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F8B2" w14:textId="77777777" w:rsidR="00DC3792" w:rsidRDefault="00DC3792" w:rsidP="00DC3792">
      <w:pPr>
        <w:jc w:val="right"/>
      </w:pPr>
      <w:r>
        <w:t xml:space="preserve">Załącznik </w:t>
      </w:r>
    </w:p>
    <w:p w14:paraId="13D07811" w14:textId="77777777" w:rsidR="00DC3792" w:rsidRDefault="00DC3792" w:rsidP="00DC3792">
      <w:pPr>
        <w:jc w:val="right"/>
      </w:pPr>
      <w:r>
        <w:t>do Uchwały Nr ………………………</w:t>
      </w:r>
    </w:p>
    <w:p w14:paraId="3F9AEEE1" w14:textId="77777777" w:rsidR="00DC3792" w:rsidRDefault="00DC3792" w:rsidP="00DC3792">
      <w:pPr>
        <w:jc w:val="right"/>
      </w:pPr>
      <w:r>
        <w:t>Rady Miejskiej w Sosnowcu</w:t>
      </w:r>
    </w:p>
    <w:p w14:paraId="35CB0B40" w14:textId="77777777" w:rsidR="00DC3792" w:rsidRDefault="00DC3792" w:rsidP="00DC3792">
      <w:pPr>
        <w:jc w:val="right"/>
      </w:pPr>
      <w:r>
        <w:t>z dnia ……………………..</w:t>
      </w:r>
    </w:p>
    <w:p w14:paraId="497B641A" w14:textId="77777777" w:rsidR="00DC3792" w:rsidRDefault="00DC3792" w:rsidP="00DC3792">
      <w:pPr>
        <w:jc w:val="right"/>
      </w:pPr>
    </w:p>
    <w:p w14:paraId="1DBC08B9" w14:textId="77777777" w:rsidR="00DC3792" w:rsidRDefault="00DC3792" w:rsidP="00DC3792"/>
    <w:p w14:paraId="51A75B6D" w14:textId="77777777" w:rsidR="00DC3792" w:rsidRDefault="00DC3792" w:rsidP="00DC3792"/>
    <w:p w14:paraId="1C6B439C" w14:textId="77777777" w:rsidR="00DC3792" w:rsidRDefault="00DC3792" w:rsidP="00DC3792"/>
    <w:p w14:paraId="5A0D776F" w14:textId="77777777" w:rsidR="00DC3792" w:rsidRPr="00DC3792" w:rsidRDefault="00DC3792" w:rsidP="00DC3792">
      <w:pPr>
        <w:jc w:val="center"/>
        <w:rPr>
          <w:b/>
          <w:sz w:val="48"/>
          <w:szCs w:val="48"/>
        </w:rPr>
      </w:pPr>
      <w:r w:rsidRPr="00DC3792">
        <w:rPr>
          <w:b/>
          <w:sz w:val="48"/>
          <w:szCs w:val="48"/>
        </w:rPr>
        <w:t>Program współpracy Miasta Sosnowca z</w:t>
      </w:r>
      <w:r>
        <w:rPr>
          <w:b/>
          <w:sz w:val="48"/>
          <w:szCs w:val="48"/>
        </w:rPr>
        <w:t> </w:t>
      </w:r>
      <w:r w:rsidRPr="00DC3792">
        <w:rPr>
          <w:b/>
          <w:sz w:val="48"/>
          <w:szCs w:val="48"/>
        </w:rPr>
        <w:t>organizacjami pozarządowymi oraz podmiotami prowadzącymi działalność pożytku publicznego na rok 2026</w:t>
      </w:r>
    </w:p>
    <w:p w14:paraId="51ABCD44" w14:textId="77777777" w:rsidR="00DC3792" w:rsidRPr="00DC3792" w:rsidRDefault="00DC3792" w:rsidP="00DC3792">
      <w:pPr>
        <w:jc w:val="center"/>
        <w:rPr>
          <w:b/>
          <w:sz w:val="48"/>
          <w:szCs w:val="48"/>
        </w:rPr>
      </w:pPr>
    </w:p>
    <w:p w14:paraId="46EE91C7" w14:textId="77777777" w:rsidR="00DC3792" w:rsidRDefault="00DC3792" w:rsidP="00DC3792"/>
    <w:p w14:paraId="495B6499" w14:textId="77777777" w:rsidR="00DC3792" w:rsidRDefault="00DC3792" w:rsidP="00DC3792"/>
    <w:p w14:paraId="522F0B3C" w14:textId="77777777" w:rsidR="00DC3792" w:rsidRDefault="00DC3792" w:rsidP="00DC3792"/>
    <w:p w14:paraId="71CEEBD6" w14:textId="77777777" w:rsidR="00DC3792" w:rsidRDefault="00DC3792" w:rsidP="00DC3792"/>
    <w:p w14:paraId="2A3A784A" w14:textId="77777777" w:rsidR="00DC3792" w:rsidRDefault="00DC3792" w:rsidP="00DC3792"/>
    <w:p w14:paraId="202578FD" w14:textId="77777777" w:rsidR="00DC3792" w:rsidRDefault="00DC3792" w:rsidP="00DC3792"/>
    <w:p w14:paraId="589F4E09" w14:textId="77777777" w:rsidR="00DC3792" w:rsidRDefault="00DC3792" w:rsidP="00DC3792"/>
    <w:p w14:paraId="72819E16" w14:textId="77777777" w:rsidR="00DC3792" w:rsidRDefault="00DC3792" w:rsidP="00DC3792"/>
    <w:p w14:paraId="719AA4A1" w14:textId="77777777" w:rsidR="00DC3792" w:rsidRDefault="00DC3792" w:rsidP="00DC3792"/>
    <w:p w14:paraId="54AAB165" w14:textId="77777777" w:rsidR="00DC3792" w:rsidRDefault="00DC3792" w:rsidP="00DC3792"/>
    <w:p w14:paraId="336441BD" w14:textId="77777777" w:rsidR="00DC3792" w:rsidRDefault="00DC3792" w:rsidP="00DC3792"/>
    <w:p w14:paraId="283AC588" w14:textId="77777777" w:rsidR="00DC3792" w:rsidRDefault="00DC3792" w:rsidP="00DC3792"/>
    <w:p w14:paraId="71B8AC06" w14:textId="77777777" w:rsidR="00DC3792" w:rsidRDefault="00DC3792" w:rsidP="00DC3792"/>
    <w:p w14:paraId="54AC562B" w14:textId="77777777" w:rsidR="00DC3792" w:rsidRDefault="00DC3792" w:rsidP="00DC3792"/>
    <w:p w14:paraId="7272905A" w14:textId="77777777" w:rsidR="00DC3792" w:rsidRDefault="00DC3792" w:rsidP="00DC3792"/>
    <w:p w14:paraId="3018B9A4" w14:textId="77777777" w:rsidR="00DC3792" w:rsidRDefault="00C65F5D" w:rsidP="00DC3792">
      <w:pPr>
        <w:rPr>
          <w:b/>
        </w:rPr>
      </w:pPr>
      <w:r w:rsidRPr="00DA30E7">
        <w:rPr>
          <w:b/>
        </w:rPr>
        <w:lastRenderedPageBreak/>
        <w:t>§1 Postanowienia ogólne</w:t>
      </w:r>
    </w:p>
    <w:p w14:paraId="3F96A69D" w14:textId="77777777" w:rsidR="009B1CE1" w:rsidRPr="00DA30E7" w:rsidRDefault="009B1CE1" w:rsidP="00DC3792">
      <w:pPr>
        <w:rPr>
          <w:b/>
        </w:rPr>
      </w:pPr>
    </w:p>
    <w:p w14:paraId="1182AD4E" w14:textId="77777777" w:rsidR="00DC3792" w:rsidRDefault="00DC3792" w:rsidP="00DC3792">
      <w:r>
        <w:t>1. Program określa:</w:t>
      </w:r>
    </w:p>
    <w:p w14:paraId="5D3F3BC3" w14:textId="77777777" w:rsidR="00DC3792" w:rsidRDefault="00C65F5D" w:rsidP="00DC3792">
      <w:r>
        <w:t xml:space="preserve">1) </w:t>
      </w:r>
      <w:r w:rsidR="00DC3792">
        <w:t>Cele, zasady, formy i zakres przedmiotowy współpracy Miasta Sosnowiec z organizacjami pozarządowymi i podmiotami prowadzącymi działalność pożytku publicznego,</w:t>
      </w:r>
    </w:p>
    <w:p w14:paraId="5DE48B0B" w14:textId="77777777" w:rsidR="00DC3792" w:rsidRDefault="00C65F5D" w:rsidP="00DC3792">
      <w:r>
        <w:t xml:space="preserve">2) </w:t>
      </w:r>
      <w:r w:rsidR="00DC3792">
        <w:t>Priorytetowe zadania publiczne,</w:t>
      </w:r>
    </w:p>
    <w:p w14:paraId="23B711B8" w14:textId="77777777" w:rsidR="00DC3792" w:rsidRDefault="00C65F5D" w:rsidP="00DC3792">
      <w:r>
        <w:t xml:space="preserve">3) </w:t>
      </w:r>
      <w:r w:rsidR="00DC3792">
        <w:t>Sposób tworzenia Programu, w tym przebieg konsultacji,</w:t>
      </w:r>
    </w:p>
    <w:p w14:paraId="412F88D3" w14:textId="77777777" w:rsidR="00DC3792" w:rsidRDefault="00C65F5D" w:rsidP="00DC3792">
      <w:r>
        <w:t xml:space="preserve">4) </w:t>
      </w:r>
      <w:r w:rsidR="00DC3792">
        <w:t>Sposób realizacji oraz oceny realizacji Programu,</w:t>
      </w:r>
    </w:p>
    <w:p w14:paraId="57A0DD58" w14:textId="77777777" w:rsidR="00DC3792" w:rsidRDefault="00C65F5D" w:rsidP="00DC3792">
      <w:r>
        <w:t xml:space="preserve">5) </w:t>
      </w:r>
      <w:r w:rsidR="00DC3792">
        <w:t>Okres realizacji Programu i wysokość środków przeznaczonych na jego realizację,</w:t>
      </w:r>
    </w:p>
    <w:p w14:paraId="515858E0" w14:textId="77777777" w:rsidR="00DC3792" w:rsidRDefault="00C65F5D" w:rsidP="00DC3792">
      <w:r>
        <w:t xml:space="preserve">6) </w:t>
      </w:r>
      <w:r w:rsidR="00DC3792">
        <w:t>Tryb powołania i zasady działania komisji konkursowych do opiniowania ofert w otwartych konkursach ofert.</w:t>
      </w:r>
    </w:p>
    <w:p w14:paraId="45567665" w14:textId="77777777" w:rsidR="00DC3792" w:rsidRDefault="00DC3792" w:rsidP="00DC3792">
      <w:r>
        <w:t>2. Program obowiązuje od 1 stycznia do 31 grudnia 2026 roku.</w:t>
      </w:r>
    </w:p>
    <w:p w14:paraId="2108E58C" w14:textId="77777777" w:rsidR="00DC3792" w:rsidRDefault="00DC3792" w:rsidP="00DC3792">
      <w:r>
        <w:t>3. Środki finansowe na realizację Programu w roku 2026 zostały zaplanowane w projekcie budżetu Miasta Sosnowca w kwocie ………………………………………. (…………………………….. złotych).</w:t>
      </w:r>
    </w:p>
    <w:p w14:paraId="6D5AF211" w14:textId="77777777" w:rsidR="00DC3792" w:rsidRDefault="00DC3792" w:rsidP="00DC3792">
      <w:r>
        <w:t xml:space="preserve">4. Ilekroć w Programie jest mowa o: </w:t>
      </w:r>
    </w:p>
    <w:p w14:paraId="55055795" w14:textId="77777777" w:rsidR="00DC3792" w:rsidRDefault="002B6921" w:rsidP="00DC3792">
      <w:r>
        <w:t xml:space="preserve">1) </w:t>
      </w:r>
      <w:r w:rsidR="00DC3792">
        <w:t>Ustawie – rozumie się przez to ustawę z dnia 24 kwietnia 2003 r. o działalności pożytku publicznego i o wolontariacie (Dz. U. 2024, poz. 1491 ze zm.),</w:t>
      </w:r>
    </w:p>
    <w:p w14:paraId="48FDCE10" w14:textId="77777777" w:rsidR="00DC3792" w:rsidRDefault="002B6921" w:rsidP="00DC3792">
      <w:r>
        <w:t xml:space="preserve">2) </w:t>
      </w:r>
      <w:r w:rsidR="00DC3792">
        <w:t xml:space="preserve">Zadaniach publicznych – rozumie się przez to sferę zadań publicznych, określonych </w:t>
      </w:r>
    </w:p>
    <w:p w14:paraId="4BD71AF9" w14:textId="77777777" w:rsidR="00DC3792" w:rsidRDefault="00DC3792" w:rsidP="00DC3792">
      <w:r>
        <w:t xml:space="preserve">w art. 4 ust. 1 ustawy z dnia 24 kwietnia 2003 r. o działalności pożytku publicznego </w:t>
      </w:r>
    </w:p>
    <w:p w14:paraId="16329029" w14:textId="77777777" w:rsidR="00DC3792" w:rsidRDefault="00DC3792" w:rsidP="00DC3792">
      <w:r>
        <w:t>i o wolontariacie (Dz. U. 2024, poz. 1491 ze zm.),</w:t>
      </w:r>
    </w:p>
    <w:p w14:paraId="2CD1363C" w14:textId="77777777" w:rsidR="00DC3792" w:rsidRDefault="002B6921" w:rsidP="00DC3792">
      <w:r>
        <w:t xml:space="preserve">3) </w:t>
      </w:r>
      <w:r w:rsidR="00DC3792">
        <w:t>Mieście – rozumie się przez to Miasto Sosnowiec,</w:t>
      </w:r>
    </w:p>
    <w:p w14:paraId="711A5E41" w14:textId="77777777" w:rsidR="00DC3792" w:rsidRDefault="002B6921" w:rsidP="00DC3792">
      <w:r>
        <w:t xml:space="preserve">4) </w:t>
      </w:r>
      <w:r w:rsidR="00DC3792">
        <w:t>Prezydencie – rozumie się przez to Prezydenta Miasta Sosnowca,</w:t>
      </w:r>
    </w:p>
    <w:p w14:paraId="1B9EE83D" w14:textId="77777777" w:rsidR="00DC3792" w:rsidRDefault="002B6921" w:rsidP="00DC3792">
      <w:r>
        <w:t xml:space="preserve">5) </w:t>
      </w:r>
      <w:r w:rsidR="00DC3792">
        <w:t>Jednostce organizacyjnej – należy przez to rozumieć jednostkę organizacyjną podlegającą Miastu Sosnowiec,</w:t>
      </w:r>
    </w:p>
    <w:p w14:paraId="3A40331E" w14:textId="77777777" w:rsidR="00DC3792" w:rsidRDefault="002B6921" w:rsidP="00DC3792">
      <w:r>
        <w:t xml:space="preserve">6) </w:t>
      </w:r>
      <w:r w:rsidR="00DC3792">
        <w:t xml:space="preserve">Komórce organizacyjnej – należy przez to rozumieć wydział Urzędu Miejskiego w Sosnowcu </w:t>
      </w:r>
    </w:p>
    <w:p w14:paraId="4BF5E043" w14:textId="77777777" w:rsidR="00DC3792" w:rsidRDefault="00DC3792" w:rsidP="00DC3792">
      <w:r>
        <w:t>lub równorzędną komórkę organizacyjną o innej nazwie,</w:t>
      </w:r>
    </w:p>
    <w:p w14:paraId="32A9466E" w14:textId="77777777" w:rsidR="00DC3792" w:rsidRDefault="002B6921" w:rsidP="00DC3792">
      <w:r>
        <w:t xml:space="preserve">7) </w:t>
      </w:r>
      <w:r w:rsidR="00DC3792">
        <w:t xml:space="preserve">Organizacjach – rozumie się przez to organizacje pozarządowe oraz podmioty, </w:t>
      </w:r>
    </w:p>
    <w:p w14:paraId="22FFA681" w14:textId="77777777" w:rsidR="00DC3792" w:rsidRDefault="00DC3792" w:rsidP="00DC3792">
      <w:r>
        <w:t>o których mowa w art. 3 ust. 3 ustawy z dnia 24 kwietnia 2003 r. o działalności pożytku publicznego i o wolontariacie (Dz. U. 202</w:t>
      </w:r>
      <w:r w:rsidR="00277B60">
        <w:t>4</w:t>
      </w:r>
      <w:r>
        <w:t xml:space="preserve">, poz. </w:t>
      </w:r>
      <w:r w:rsidR="00277B60">
        <w:t>149</w:t>
      </w:r>
      <w:r>
        <w:t>1 ze zm.),</w:t>
      </w:r>
    </w:p>
    <w:p w14:paraId="44A373B6" w14:textId="77777777" w:rsidR="00DC3792" w:rsidRDefault="002B6921" w:rsidP="00DC3792">
      <w:r>
        <w:t xml:space="preserve">8) </w:t>
      </w:r>
      <w:r w:rsidR="00DC3792">
        <w:t xml:space="preserve">Radzie Pożytku – rozumie się przez to Sosnowiecką Radę Działalności Pożytku Publicznego, </w:t>
      </w:r>
    </w:p>
    <w:p w14:paraId="4D9AE695" w14:textId="77777777" w:rsidR="00DC3792" w:rsidRDefault="002B6921" w:rsidP="00DC3792">
      <w:r>
        <w:t xml:space="preserve">9) </w:t>
      </w:r>
      <w:r w:rsidR="00DC3792">
        <w:t>Radzie Sportu – rozumie się przez to Sosnowiecką Radę Sportu,</w:t>
      </w:r>
    </w:p>
    <w:p w14:paraId="4A8CB752" w14:textId="77777777" w:rsidR="00DC3792" w:rsidRDefault="002B6921" w:rsidP="00DC3792">
      <w:r>
        <w:t xml:space="preserve">10) </w:t>
      </w:r>
      <w:r w:rsidR="00DC3792">
        <w:t>Programie – rozumie się przez to Program współpracy Miasta Sosnowca z organizacjami pozarządowymi oraz podmiotami prowadzącymi działalność pożytku publicznego na 202</w:t>
      </w:r>
      <w:r w:rsidR="00EC3D74">
        <w:t>6</w:t>
      </w:r>
      <w:r w:rsidR="00DC3792">
        <w:t xml:space="preserve"> rok,</w:t>
      </w:r>
    </w:p>
    <w:p w14:paraId="1361B2C9" w14:textId="77777777" w:rsidR="00DC3792" w:rsidRDefault="00CC5367" w:rsidP="00DC3792">
      <w:r>
        <w:t xml:space="preserve">11) </w:t>
      </w:r>
      <w:r w:rsidR="00DC3792">
        <w:t xml:space="preserve">Konkursie ofert – rozumie się przez to otwarty konkurs ofert na realizację zadań publicznych, </w:t>
      </w:r>
    </w:p>
    <w:p w14:paraId="26149560" w14:textId="77777777" w:rsidR="00DC3792" w:rsidRDefault="00DC3792" w:rsidP="00DC3792">
      <w:r>
        <w:lastRenderedPageBreak/>
        <w:t>o którym mowa w art. 11 ust. 2 i art. 13 ustawy z dnia 24 kwietnia 2003 r. o działalności pożytku publicznego i o wolontariacie (Dz. U. 202</w:t>
      </w:r>
      <w:r w:rsidR="00870597">
        <w:t>4</w:t>
      </w:r>
      <w:r>
        <w:t xml:space="preserve">, poz. </w:t>
      </w:r>
      <w:r w:rsidR="00870597">
        <w:t>149</w:t>
      </w:r>
      <w:r>
        <w:t>1 ze zm.),</w:t>
      </w:r>
    </w:p>
    <w:p w14:paraId="7EB33ADE" w14:textId="77777777" w:rsidR="00DC3792" w:rsidRDefault="00CC5367" w:rsidP="00DC3792">
      <w:r>
        <w:t xml:space="preserve">12) </w:t>
      </w:r>
      <w:r w:rsidR="00DC3792">
        <w:t>Komisji konkursowej – rozumie się przez to komisję konkursową do opiniowania ofert na realizację zadań publicznych, powoływaną każdorazowo przez Prezydenta Miasta Sosnowca.</w:t>
      </w:r>
    </w:p>
    <w:p w14:paraId="3CE6634A" w14:textId="77777777" w:rsidR="00DC3792" w:rsidRDefault="00DC3792" w:rsidP="00DC3792"/>
    <w:p w14:paraId="6D7BE579" w14:textId="77777777" w:rsidR="00DC3792" w:rsidRPr="00DA30E7" w:rsidRDefault="00146E9F" w:rsidP="00DC3792">
      <w:pPr>
        <w:rPr>
          <w:b/>
        </w:rPr>
      </w:pPr>
      <w:r w:rsidRPr="00DA30E7">
        <w:rPr>
          <w:b/>
        </w:rPr>
        <w:t xml:space="preserve">§2 </w:t>
      </w:r>
      <w:r w:rsidR="00DC3792" w:rsidRPr="00DA30E7">
        <w:rPr>
          <w:b/>
        </w:rPr>
        <w:t xml:space="preserve">Formy i zasady współpracy </w:t>
      </w:r>
    </w:p>
    <w:p w14:paraId="451F39C2" w14:textId="77777777" w:rsidR="00DC3792" w:rsidRDefault="00DC3792" w:rsidP="00DC3792">
      <w:r>
        <w:t>1. Współpraca Miasta z organizacjami odbywa się w formach</w:t>
      </w:r>
      <w:r w:rsidR="00870597">
        <w:t xml:space="preserve"> finansowych i pozafinansowych.</w:t>
      </w:r>
    </w:p>
    <w:p w14:paraId="59F7A968" w14:textId="77777777" w:rsidR="00DC3792" w:rsidRDefault="00DC3792" w:rsidP="00DC3792">
      <w:r>
        <w:t>2. Współpraca o charakterze finansowym odbywa się poprzez:</w:t>
      </w:r>
    </w:p>
    <w:p w14:paraId="0D2AE422" w14:textId="77777777" w:rsidR="00DC3792" w:rsidRDefault="00870597" w:rsidP="00DC3792">
      <w:r>
        <w:t xml:space="preserve">1) </w:t>
      </w:r>
      <w:r w:rsidR="00DC3792">
        <w:t>zlecanie realizacji zadań publicznych w trybie otwartego konkursu ofert, o którym mowa w art. 11 ust. 2 ustawy, z pominięciem otwartego konkursu ofert na podstawie art. 19a Ustawy oraz na wniosek organizacji pozarządowej w oparciu o art. 12 Ustawy,</w:t>
      </w:r>
    </w:p>
    <w:p w14:paraId="417EAEAA" w14:textId="77777777" w:rsidR="00DC3792" w:rsidRDefault="00870597" w:rsidP="00DC3792">
      <w:r>
        <w:t xml:space="preserve">2) </w:t>
      </w:r>
      <w:r w:rsidR="00DC3792">
        <w:t>zawieranie umów o wykonanie inicjatywy lokalnej,</w:t>
      </w:r>
    </w:p>
    <w:p w14:paraId="33FF8015" w14:textId="77777777" w:rsidR="00DC3792" w:rsidRDefault="00870597" w:rsidP="00DC3792">
      <w:r>
        <w:t xml:space="preserve">3) </w:t>
      </w:r>
      <w:r w:rsidR="00DC3792">
        <w:t>zawieranie umów partnerstwa z organizacjami w celu wspólnej realizacji projektów finansowanych ze środków pozabudżetowych z uwzględ</w:t>
      </w:r>
      <w:r>
        <w:t xml:space="preserve">nieniem trybu wyboru partnera, </w:t>
      </w:r>
      <w:r w:rsidR="00DC3792">
        <w:t>o którym mowa w art. 28a ust. 4 ustawy z dnia 6 grudnia 2006 r. o zasadach prowadzenia polityki rozwoju (Dz. U. 202</w:t>
      </w:r>
      <w:r w:rsidR="00FF5A2E">
        <w:t>5</w:t>
      </w:r>
      <w:r w:rsidR="00DC3792">
        <w:t xml:space="preserve"> r., poz. </w:t>
      </w:r>
      <w:r w:rsidR="00FF5A2E">
        <w:t>198</w:t>
      </w:r>
      <w:r w:rsidR="00DC3792">
        <w:t>). W przypadku wystąpienia przez organizację do Miasta z inicjatywą tworzenia partnerstwa nie stosuje się wskazanego trybu wyboru,</w:t>
      </w:r>
    </w:p>
    <w:p w14:paraId="6BE174AD" w14:textId="77777777" w:rsidR="00DC3792" w:rsidRDefault="00870597" w:rsidP="00DC3792">
      <w:r>
        <w:t xml:space="preserve">4) </w:t>
      </w:r>
      <w:r w:rsidR="00DC3792">
        <w:t>w trybach przewidzianych przez inne ustawy,</w:t>
      </w:r>
    </w:p>
    <w:p w14:paraId="434602E3" w14:textId="77777777" w:rsidR="00DC3792" w:rsidRDefault="00870597" w:rsidP="00DC3792">
      <w:r>
        <w:t xml:space="preserve">5) </w:t>
      </w:r>
      <w:r w:rsidR="00DC3792">
        <w:t>udzielanie pożyczek dla organizacji pozarządowych oraz podmiotów wymienionych w art. 3 ust. 3 Ustawy.</w:t>
      </w:r>
    </w:p>
    <w:p w14:paraId="6FE9A9FC" w14:textId="77777777" w:rsidR="00DC3792" w:rsidRDefault="00DC3792" w:rsidP="00DC3792">
      <w:r>
        <w:t>3. Wsparcie i powierzenie</w:t>
      </w:r>
    </w:p>
    <w:p w14:paraId="722B1B7C" w14:textId="77777777" w:rsidR="00DC3792" w:rsidRDefault="00DC3792" w:rsidP="00DC3792">
      <w:r>
        <w:t>Miasto zawiera z organizacjami umowy o wsparcie lub o powierzenie realizacji zadania publicznego</w:t>
      </w:r>
    </w:p>
    <w:p w14:paraId="7ACA5676" w14:textId="77777777" w:rsidR="00DC3792" w:rsidRDefault="00DC3792" w:rsidP="00DC3792">
      <w:r>
        <w:t>na czas realizacji zadania lub na czas określony</w:t>
      </w:r>
      <w:r w:rsidR="00146E9F">
        <w:t>, nie dłuższy jednak niż 5 lat.</w:t>
      </w:r>
    </w:p>
    <w:p w14:paraId="3F63D4CB" w14:textId="77777777" w:rsidR="00DC3792" w:rsidRDefault="00DC3792" w:rsidP="00DC3792">
      <w:r>
        <w:t xml:space="preserve">4. Współpraca o charakterze pozafinansowym odbywa się poprzez: </w:t>
      </w:r>
    </w:p>
    <w:p w14:paraId="73E7472F" w14:textId="77777777" w:rsidR="00DC3792" w:rsidRDefault="00162917" w:rsidP="00DC3792">
      <w:r>
        <w:t xml:space="preserve">1) </w:t>
      </w:r>
      <w:r w:rsidR="00DC3792">
        <w:t>Wzajemne informowanie się o planowanych kierunkach działalności,</w:t>
      </w:r>
    </w:p>
    <w:p w14:paraId="0AA2D54E" w14:textId="77777777" w:rsidR="00DC3792" w:rsidRDefault="00162917" w:rsidP="00DC3792">
      <w:r>
        <w:t xml:space="preserve">2) </w:t>
      </w:r>
      <w:r w:rsidR="00DC3792">
        <w:t>Konsultowanie z organizacjami pozarządowymi oraz podmiotami wymienionymi w art. 3 ust. 3 Ustawy, projektów aktów normatywnych w dziedzinach dotyczących działalności statutowej tych organizacji,</w:t>
      </w:r>
    </w:p>
    <w:p w14:paraId="23DDD54C" w14:textId="77777777" w:rsidR="00DC3792" w:rsidRDefault="00162917" w:rsidP="00DC3792">
      <w:r>
        <w:t xml:space="preserve">3) </w:t>
      </w:r>
      <w:r w:rsidR="00DC3792">
        <w:t>Konsultowanie z Radą Pożytku projektów aktów normatywnych dotyczących sfery zadań publicznych, o której mowa w art. 4 ust. 1 Ustawy,</w:t>
      </w:r>
    </w:p>
    <w:p w14:paraId="104C94C9" w14:textId="77777777" w:rsidR="00DC3792" w:rsidRDefault="00162917" w:rsidP="00DC3792">
      <w:r>
        <w:t xml:space="preserve">4) </w:t>
      </w:r>
      <w:r w:rsidR="00DC3792">
        <w:t>Tworzenie wspólnych zespołów o charak</w:t>
      </w:r>
      <w:r w:rsidR="00146E9F">
        <w:t>terze doradczym i inicjatywnym.</w:t>
      </w:r>
    </w:p>
    <w:p w14:paraId="64F4A421" w14:textId="77777777" w:rsidR="00DC3792" w:rsidRDefault="00DC3792" w:rsidP="00DC3792">
      <w:r>
        <w:t>5. Zasady Współpracy Miasta z Organizacjami</w:t>
      </w:r>
    </w:p>
    <w:p w14:paraId="18498046" w14:textId="77777777" w:rsidR="00DC3792" w:rsidRDefault="00DC3792" w:rsidP="00DC3792">
      <w:r>
        <w:t>Współpraca Miasta z organizacjami odbywa się na następujących zasadach:</w:t>
      </w:r>
    </w:p>
    <w:p w14:paraId="56CAC1B0" w14:textId="77777777" w:rsidR="00DC3792" w:rsidRDefault="00C65F5D" w:rsidP="00DC3792">
      <w:r>
        <w:t xml:space="preserve">1) </w:t>
      </w:r>
      <w:r w:rsidR="00DC3792">
        <w:t xml:space="preserve">Pomocniczości - zgodnie z którą Miasto zobowiązuje się tworzyć odpowiednie warunki do wykonywania zadań publicznych przez organizacje pozarządowe, które są w stanie realizować je na </w:t>
      </w:r>
      <w:r w:rsidR="00DC3792">
        <w:lastRenderedPageBreak/>
        <w:t>właściwym poziomie, nie gorszym aniżeli zrobiłaby to Gmina, wycofując się równocześnie z ich bezpośredniej realizacji,</w:t>
      </w:r>
    </w:p>
    <w:p w14:paraId="3B7568FC" w14:textId="77777777" w:rsidR="00DC3792" w:rsidRDefault="00C65F5D" w:rsidP="00DC3792">
      <w:r>
        <w:t xml:space="preserve">2) </w:t>
      </w:r>
      <w:r w:rsidR="00DC3792">
        <w:t>Suwerenności stron – zgodnie z którą Miasto i organizacje pozarządowe podejmujące współpracę zachowują wzajemną autonomię i niezależność względem siebie, w granicach przyznanych przez prawo,</w:t>
      </w:r>
    </w:p>
    <w:p w14:paraId="2249628A" w14:textId="77777777" w:rsidR="00DC3792" w:rsidRDefault="00C65F5D" w:rsidP="00DC3792">
      <w:r>
        <w:t xml:space="preserve">3) </w:t>
      </w:r>
      <w:r w:rsidR="00DC3792">
        <w:t xml:space="preserve">Partnerstwa – opiera się na relacji obustronnego zaufania, wspólnego definiowania problemów </w:t>
      </w:r>
    </w:p>
    <w:p w14:paraId="74561D8C" w14:textId="77777777" w:rsidR="00DC3792" w:rsidRDefault="00DC3792" w:rsidP="00DC3792">
      <w:r>
        <w:t xml:space="preserve">i celów oraz łączenia zasobów w celu ich realizacji, a także informowania siebie nawzajem </w:t>
      </w:r>
    </w:p>
    <w:p w14:paraId="26B886C3" w14:textId="77777777" w:rsidR="00DC3792" w:rsidRDefault="00DC3792" w:rsidP="00DC3792">
      <w:r>
        <w:t>o planowanych kierunkach działalności  i współdziałania w celu ich zharmonizowania,</w:t>
      </w:r>
    </w:p>
    <w:p w14:paraId="1016A6E8" w14:textId="77777777" w:rsidR="00DC3792" w:rsidRDefault="00C65F5D" w:rsidP="00DC3792">
      <w:r>
        <w:t xml:space="preserve">4) </w:t>
      </w:r>
      <w:r w:rsidR="00DC3792">
        <w:t>Efektywności – oznacza, że Miasto przy zlecaniu organizacjom zadań publicznych dokonuje wyboru najefektywniejszego sposobu wykorzystania środków publicznych, przestrzegając zasad uczciwej konkurencji oraz z zachowaniem wymogów określonych w ustawie o finansach publicznych,</w:t>
      </w:r>
    </w:p>
    <w:p w14:paraId="500DD15F" w14:textId="77777777" w:rsidR="00DC3792" w:rsidRDefault="00C65F5D" w:rsidP="00DC3792">
      <w:r>
        <w:t xml:space="preserve">5) </w:t>
      </w:r>
      <w:r w:rsidR="00DC3792">
        <w:t>Uczciwej konkurencji – oznacza, że organizacje mogą korzystać ze wszelkich dostępnych zgodnie z obowiązującym prawem form współpracy z Miastem na równych zasadach,</w:t>
      </w:r>
    </w:p>
    <w:p w14:paraId="3D26011A" w14:textId="77777777" w:rsidR="00DC3792" w:rsidRDefault="00C65F5D" w:rsidP="00DC3792">
      <w:r>
        <w:t xml:space="preserve">6) </w:t>
      </w:r>
      <w:r w:rsidR="00DC3792">
        <w:t>Jawności podejmowanych działań - oznacza przejrzystość i transparentność procedur stosowanych przez Miasto w zakresie współpracy z organizacjami.</w:t>
      </w:r>
    </w:p>
    <w:p w14:paraId="7605293E" w14:textId="77777777" w:rsidR="00DC3792" w:rsidRDefault="00DC3792" w:rsidP="00DC3792"/>
    <w:p w14:paraId="3F0C37D2" w14:textId="77777777" w:rsidR="00DC3792" w:rsidRPr="00DA30E7" w:rsidRDefault="00C65F5D" w:rsidP="00DC3792">
      <w:pPr>
        <w:rPr>
          <w:b/>
        </w:rPr>
      </w:pPr>
      <w:r w:rsidRPr="00DA30E7">
        <w:rPr>
          <w:b/>
        </w:rPr>
        <w:t xml:space="preserve">§3 </w:t>
      </w:r>
      <w:r w:rsidR="00DC3792" w:rsidRPr="00DA30E7">
        <w:rPr>
          <w:b/>
        </w:rPr>
        <w:t>Cele, sposób realizacji oraz sposób oceny realizacji Programu</w:t>
      </w:r>
    </w:p>
    <w:p w14:paraId="52C63659" w14:textId="77777777" w:rsidR="00DC3792" w:rsidRDefault="00DA30E7" w:rsidP="00DC3792">
      <w:r>
        <w:t xml:space="preserve">1. </w:t>
      </w:r>
      <w:r w:rsidR="00DC3792">
        <w:t>Program jest realizowany we ws</w:t>
      </w:r>
      <w:r w:rsidR="00C65F5D">
        <w:t>półpracy z organizacjami przez:</w:t>
      </w:r>
    </w:p>
    <w:p w14:paraId="191FE3FA" w14:textId="77777777" w:rsidR="00DC3792" w:rsidRDefault="00DA30E7" w:rsidP="00DC3792">
      <w:r>
        <w:t xml:space="preserve">a) </w:t>
      </w:r>
      <w:r w:rsidR="00DC3792">
        <w:t>Prezydenta,</w:t>
      </w:r>
    </w:p>
    <w:p w14:paraId="7779BA05" w14:textId="77777777" w:rsidR="00DC3792" w:rsidRDefault="00DA30E7" w:rsidP="00DC3792">
      <w:r>
        <w:t xml:space="preserve">b) </w:t>
      </w:r>
      <w:r w:rsidR="00DC3792">
        <w:t>Wydziały Urzędu Miejskiego w Sosnowcu/Komórki organizacyjne,</w:t>
      </w:r>
    </w:p>
    <w:p w14:paraId="13E2479B" w14:textId="77777777" w:rsidR="00DC3792" w:rsidRDefault="00DA30E7" w:rsidP="00DC3792">
      <w:r>
        <w:t xml:space="preserve">c) </w:t>
      </w:r>
      <w:r w:rsidR="00146E9F">
        <w:t>Jednostki organizacyjne.</w:t>
      </w:r>
    </w:p>
    <w:p w14:paraId="6AE1CD76" w14:textId="77777777" w:rsidR="00DC3792" w:rsidRDefault="00DA30E7" w:rsidP="00DC3792">
      <w:r>
        <w:t xml:space="preserve">2. </w:t>
      </w:r>
      <w:r w:rsidR="00DC3792">
        <w:t>Celem głównym Programu jest kształtowanie lokalnego społeczeństwa obywatelskiego rozumianego jako społeczeństwo aktywne i zdolne do samoorganizacji oraz określania i osiągania wyznaczonych celów przy wspa</w:t>
      </w:r>
      <w:r w:rsidR="00146E9F">
        <w:t xml:space="preserve">rciu sosnowieckiego samorządu. </w:t>
      </w:r>
    </w:p>
    <w:p w14:paraId="739424FF" w14:textId="77777777" w:rsidR="00DC3792" w:rsidRDefault="00DA30E7" w:rsidP="00DC3792">
      <w:r>
        <w:t xml:space="preserve">3. </w:t>
      </w:r>
      <w:r w:rsidR="00DC3792">
        <w:t>Cele szczegółowe Programu, sposób ich realizacji oraz oceny przedstawiają się następująco:</w:t>
      </w:r>
    </w:p>
    <w:p w14:paraId="155C31AB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Wzmacnianie profesjonalnej infrastruktury dla III sektora</w:t>
      </w:r>
    </w:p>
    <w:p w14:paraId="0CEA174F" w14:textId="77777777" w:rsidR="00DC3792" w:rsidRDefault="00146E9F" w:rsidP="00DC3792">
      <w:r>
        <w:t xml:space="preserve">1. </w:t>
      </w:r>
      <w:r w:rsidR="00DC3792">
        <w:t>Umożliwianie organizacjom wynajęcia na preferencyjnych warunkach lokali użytkowych, stanowiących zasób Miasta, w celu realizacji ich zadań statutowych</w:t>
      </w:r>
      <w:r>
        <w:t xml:space="preserve"> na rzecz mieszkańców Sosnowca.</w:t>
      </w:r>
    </w:p>
    <w:p w14:paraId="0B8CEF4B" w14:textId="77777777" w:rsidR="00DC3792" w:rsidRDefault="00146E9F" w:rsidP="00DC3792">
      <w:r>
        <w:t xml:space="preserve">2. </w:t>
      </w:r>
      <w:r w:rsidR="00DC3792">
        <w:t>Umożliwianie organizacjom korzystania z zasobów właściwej komórki organizacyjnej, w tym z sal oraz sprzętu, zgodnie z aktualnie obowiązującym Regulaminem korzystania z zasobów.</w:t>
      </w:r>
    </w:p>
    <w:p w14:paraId="38C4CF90" w14:textId="77777777" w:rsidR="00DC3792" w:rsidRDefault="00DC3792" w:rsidP="00DC3792">
      <w:r>
        <w:t xml:space="preserve">Sposób oceny realizacji: </w:t>
      </w:r>
    </w:p>
    <w:p w14:paraId="715B8D71" w14:textId="77777777" w:rsidR="00DC3792" w:rsidRDefault="00146E9F" w:rsidP="00DC3792">
      <w:r>
        <w:t xml:space="preserve">1) </w:t>
      </w:r>
      <w:r w:rsidR="00DC3792">
        <w:t xml:space="preserve">Liczba organizacji pozarządowych korzystających z wynajęcia na preferencyjnych warunkach lokali użytkowych, stanowiących zasób Miasta, w celu realizacji ich zadań statutowych na rzecz mieszkańców Sosnowca; </w:t>
      </w:r>
    </w:p>
    <w:p w14:paraId="604E28DA" w14:textId="77777777" w:rsidR="00DC3792" w:rsidRDefault="00146E9F" w:rsidP="00DC3792">
      <w:r>
        <w:t xml:space="preserve">2) </w:t>
      </w:r>
      <w:r w:rsidR="00DC3792">
        <w:t>Liczba organizacji wspieranych przez właściwą komórkę organizacyjną.</w:t>
      </w:r>
    </w:p>
    <w:p w14:paraId="31821654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Wspieranie samoorganizacji społecznej</w:t>
      </w:r>
    </w:p>
    <w:p w14:paraId="669F53E7" w14:textId="77777777" w:rsidR="00DC3792" w:rsidRDefault="00EC2DED" w:rsidP="00DC3792">
      <w:r>
        <w:lastRenderedPageBreak/>
        <w:t xml:space="preserve">1. </w:t>
      </w:r>
      <w:r w:rsidR="00DC3792">
        <w:t>Bieżące poradnictwo z zakresu zakładania, działalności i likwidacji organizacji pozarządowych oraz udzielanie pomocy merytorycznej organizacjom przez pracowników wł</w:t>
      </w:r>
      <w:r>
        <w:t>aściwej komórki organizacyjnej.</w:t>
      </w:r>
    </w:p>
    <w:p w14:paraId="0962B863" w14:textId="77777777" w:rsidR="00DC3792" w:rsidRDefault="00BA0AA4" w:rsidP="00DC3792">
      <w:r>
        <w:t>2</w:t>
      </w:r>
      <w:r w:rsidR="00EC2DED">
        <w:t xml:space="preserve">. </w:t>
      </w:r>
      <w:r w:rsidR="00DC3792">
        <w:t>Wspieranie działalności organizacji oraz grup nieformalnych poprzez obejmowanie patronatem Prezydenta oraz Miasta ini</w:t>
      </w:r>
      <w:r w:rsidR="00EC2DED">
        <w:t>cjatyw tych organizacji i grup.</w:t>
      </w:r>
    </w:p>
    <w:p w14:paraId="2B485DEC" w14:textId="77777777" w:rsidR="00DC3792" w:rsidRDefault="00BA0AA4" w:rsidP="00DC3792">
      <w:r>
        <w:t>3</w:t>
      </w:r>
      <w:r w:rsidR="00EC2DED">
        <w:t xml:space="preserve">. </w:t>
      </w:r>
      <w:r w:rsidR="00DC3792">
        <w:t>Wspieranie organizacji w realizacji ich przedsięwzięć.</w:t>
      </w:r>
    </w:p>
    <w:p w14:paraId="1247E3CE" w14:textId="77777777" w:rsidR="00DC3792" w:rsidRDefault="00DC3792" w:rsidP="00DC3792">
      <w:r>
        <w:t xml:space="preserve">Sposób oceny realizacji: </w:t>
      </w:r>
    </w:p>
    <w:p w14:paraId="6AFB0ABC" w14:textId="77777777" w:rsidR="00DC3792" w:rsidRDefault="00EC2DED" w:rsidP="00DC3792">
      <w:r>
        <w:t xml:space="preserve">1) </w:t>
      </w:r>
      <w:r w:rsidR="00DC3792">
        <w:t xml:space="preserve">Liczba nowopowstałych organizacji pozarządowych; </w:t>
      </w:r>
    </w:p>
    <w:p w14:paraId="3BD7B147" w14:textId="77777777" w:rsidR="00DC3792" w:rsidRDefault="00EC2DED" w:rsidP="00DC3792">
      <w:r>
        <w:t xml:space="preserve">2) </w:t>
      </w:r>
      <w:r w:rsidR="00DC3792">
        <w:t xml:space="preserve">Liczba funkcjonujących w roku obowiązywania Programu organizacji, według stanu na </w:t>
      </w:r>
    </w:p>
    <w:p w14:paraId="5CB8C8AF" w14:textId="77777777" w:rsidR="00DC3792" w:rsidRDefault="00DC3792" w:rsidP="00DC3792">
      <w:r>
        <w:t xml:space="preserve">31 grudnia; </w:t>
      </w:r>
    </w:p>
    <w:p w14:paraId="37F7BDE3" w14:textId="77777777" w:rsidR="00DC3792" w:rsidRDefault="00EC2DED" w:rsidP="00DC3792">
      <w:r>
        <w:t xml:space="preserve">3) </w:t>
      </w:r>
      <w:r w:rsidR="00DC3792">
        <w:t>Liczba udzielonych porad z zakresu funkcjonowania organizacji pozarządowych;</w:t>
      </w:r>
    </w:p>
    <w:p w14:paraId="363C7EEA" w14:textId="77777777" w:rsidR="00DC3792" w:rsidRDefault="00BA0AA4" w:rsidP="00DC3792">
      <w:r>
        <w:t>4</w:t>
      </w:r>
      <w:r w:rsidR="00EC2DED">
        <w:t xml:space="preserve">) </w:t>
      </w:r>
      <w:r w:rsidR="00DC3792">
        <w:t xml:space="preserve">Liczba patronatów Prezydenta oraz patronatów Miasta udzielonych organizacjom </w:t>
      </w:r>
    </w:p>
    <w:p w14:paraId="49DD9B7E" w14:textId="77777777" w:rsidR="00DC3792" w:rsidRDefault="00DC3792" w:rsidP="00DC3792">
      <w:r>
        <w:t xml:space="preserve">i grupom nieformalnym; </w:t>
      </w:r>
    </w:p>
    <w:p w14:paraId="55A30B5C" w14:textId="77777777" w:rsidR="00DC3792" w:rsidRDefault="00BA0AA4" w:rsidP="00DC3792">
      <w:r>
        <w:t>5</w:t>
      </w:r>
      <w:r w:rsidR="00EC2DED">
        <w:t xml:space="preserve">) </w:t>
      </w:r>
      <w:r w:rsidR="00DC3792">
        <w:t xml:space="preserve">Liczba przedsięwzięć wspieranych przez jednostki miejskie, forma i/lub wysokość udzielonego wsparcia; </w:t>
      </w:r>
    </w:p>
    <w:p w14:paraId="6AF7B969" w14:textId="77777777" w:rsidR="00DC3792" w:rsidRDefault="00BA0AA4" w:rsidP="00DC3792">
      <w:r>
        <w:t>6</w:t>
      </w:r>
      <w:r w:rsidR="00EC2DED">
        <w:t xml:space="preserve">) </w:t>
      </w:r>
      <w:r w:rsidR="00DC3792">
        <w:t>Liczba inicjatyw podejmowanych przez organizacj</w:t>
      </w:r>
      <w:r w:rsidR="00DA30E7">
        <w:t>e w ramach inicjatywy lokalnej.</w:t>
      </w:r>
    </w:p>
    <w:p w14:paraId="3C90EE0D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Doskonalenie systemu wymiany informacji między i wewnątrzsektorowej</w:t>
      </w:r>
    </w:p>
    <w:p w14:paraId="1F093AC5" w14:textId="77777777" w:rsidR="00DC3792" w:rsidRDefault="007A29EF" w:rsidP="00DC3792">
      <w:r>
        <w:t xml:space="preserve">1. </w:t>
      </w:r>
      <w:r w:rsidR="00DC3792">
        <w:t>Dbałość o aktualność danych przekazywanych przez właściwą komórkę organizacyjną i organizacje,</w:t>
      </w:r>
    </w:p>
    <w:p w14:paraId="40206D6F" w14:textId="77777777" w:rsidR="00DC3792" w:rsidRDefault="007A29EF" w:rsidP="00DC3792">
      <w:r>
        <w:t xml:space="preserve">2. </w:t>
      </w:r>
      <w:r w:rsidR="00DC3792">
        <w:t>Wspólne dążenie do tego, aby strona internetowa www.wsparcie.sosnowiec.pl stała się głównym źródłem i bazą informacji o działalności III sektora w Sosnowcu, w tym m.in. poprzez przekazywanie przez organizacje pozarządowe na adres: s</w:t>
      </w:r>
      <w:r>
        <w:t xml:space="preserve">cop@um.sosnowiec.pl informacji </w:t>
      </w:r>
      <w:r w:rsidR="00DC3792">
        <w:t>o organizowanych wydarzeniach, podejmowanych inicjatywach i umieszczanie ich przez pracowników właściwej komórki organizacyjnej na stronie www.wsparcie.sosnowiec.pl oraz na portalach społecznościowych,</w:t>
      </w:r>
    </w:p>
    <w:p w14:paraId="37131B4F" w14:textId="77777777" w:rsidR="00DC3792" w:rsidRDefault="007A29EF" w:rsidP="00DC3792">
      <w:r>
        <w:t xml:space="preserve">3. </w:t>
      </w:r>
      <w:r w:rsidR="00DC3792">
        <w:t>Rozsyłanie przez pracowników właściwej komórki organizacyjnej Newslettera do organizacji, które dokonały elektronicznego zapisu do bazy użytkowników.</w:t>
      </w:r>
    </w:p>
    <w:p w14:paraId="730B7352" w14:textId="77777777" w:rsidR="00DC3792" w:rsidRDefault="00DC3792" w:rsidP="00DC3792">
      <w:r>
        <w:t xml:space="preserve">Sposób oceny realizacji: </w:t>
      </w:r>
    </w:p>
    <w:p w14:paraId="195417E3" w14:textId="77777777" w:rsidR="00DC3792" w:rsidRDefault="007A29EF" w:rsidP="00DC3792">
      <w:r>
        <w:t xml:space="preserve">1) </w:t>
      </w:r>
      <w:r w:rsidR="00DC3792">
        <w:t xml:space="preserve">Liczba informacji o realizowanych przez organizacje przedsięwzięciach, przesłanych przez nie do zamieszczenia na stronie internetowej www.wsparcie.sosnowiec.pl; </w:t>
      </w:r>
    </w:p>
    <w:p w14:paraId="4A25261F" w14:textId="77777777" w:rsidR="00DC3792" w:rsidRDefault="007A29EF" w:rsidP="00DC3792">
      <w:r>
        <w:t xml:space="preserve">2) </w:t>
      </w:r>
      <w:r w:rsidR="00DC3792">
        <w:t>Liczba odwiedzin strony internetowej www.wsparcie.sosnowiec.pl;</w:t>
      </w:r>
    </w:p>
    <w:p w14:paraId="0E34581E" w14:textId="77777777" w:rsidR="00DC3792" w:rsidRDefault="007A29EF" w:rsidP="00DC3792">
      <w:r>
        <w:t xml:space="preserve">3) </w:t>
      </w:r>
      <w:r w:rsidR="00DC3792">
        <w:t>Liczba wysłanych maili z Newsletterem.</w:t>
      </w:r>
    </w:p>
    <w:p w14:paraId="09253D1C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Upowszechnianie wiedzy, promocja oraz wzmacnianie pozytywnego wizerunku organizacji pozarządowych wśród mieszkańców Sosnowca</w:t>
      </w:r>
    </w:p>
    <w:p w14:paraId="74A61636" w14:textId="77777777" w:rsidR="00DC3792" w:rsidRDefault="007A29EF" w:rsidP="00DC3792">
      <w:r>
        <w:t xml:space="preserve">1. </w:t>
      </w:r>
      <w:r w:rsidR="00DC3792">
        <w:t>Wydanie kalendarza z udziałem organizacji,</w:t>
      </w:r>
    </w:p>
    <w:p w14:paraId="22AF1AEB" w14:textId="77777777" w:rsidR="00DC3792" w:rsidRDefault="0070086E" w:rsidP="00DC3792">
      <w:r>
        <w:t xml:space="preserve">2. </w:t>
      </w:r>
      <w:r w:rsidR="00DC3792">
        <w:t>Cykl spotkań z przedstawicielami organizacji pozarządowych lub/i cykl reportaży z wydarzeń realizowanych przez organizacje,</w:t>
      </w:r>
    </w:p>
    <w:p w14:paraId="32A8623E" w14:textId="77777777" w:rsidR="00DC3792" w:rsidRDefault="0070086E" w:rsidP="00DC3792">
      <w:r>
        <w:lastRenderedPageBreak/>
        <w:t xml:space="preserve">3. </w:t>
      </w:r>
      <w:r w:rsidR="00DC3792">
        <w:t>Bieżące umieszczanie informacji o wydarzeniach realizowanych przez organizacje pozarządowe na stronie internetowej www.wsparcie.sosnowiec.pl,</w:t>
      </w:r>
    </w:p>
    <w:p w14:paraId="00CDB932" w14:textId="77777777" w:rsidR="00DC3792" w:rsidRDefault="0070086E" w:rsidP="00DC3792">
      <w:r>
        <w:t xml:space="preserve">4. </w:t>
      </w:r>
      <w:r w:rsidR="00DC3792">
        <w:t>Kampania promująca przekazywanie 1,5% podatku dochodowego na rzecz sosnowieckich organizacji pożytku publicznego,</w:t>
      </w:r>
    </w:p>
    <w:p w14:paraId="6F467061" w14:textId="77777777" w:rsidR="00DC3792" w:rsidRDefault="0070086E" w:rsidP="00DC3792">
      <w:r>
        <w:t xml:space="preserve">5. </w:t>
      </w:r>
      <w:r w:rsidR="00DC3792">
        <w:t>Organizacja imprezy plenerowej mającej na celu integrację organizacji z mieszkańcami – Festiwal Organizacji Pozarządowych.</w:t>
      </w:r>
    </w:p>
    <w:p w14:paraId="7C52226F" w14:textId="77777777" w:rsidR="00DC3792" w:rsidRDefault="00DC3792" w:rsidP="00DC3792">
      <w:r>
        <w:t xml:space="preserve">Sposób oceny realizacji: </w:t>
      </w:r>
    </w:p>
    <w:p w14:paraId="760008F6" w14:textId="77777777" w:rsidR="00DC3792" w:rsidRDefault="00EE4631" w:rsidP="00DC3792">
      <w:r>
        <w:t xml:space="preserve">1) </w:t>
      </w:r>
      <w:r w:rsidR="00DC3792">
        <w:t xml:space="preserve">Liczba organizacji, które wzięły udział w tworzeniu kalendarza; </w:t>
      </w:r>
    </w:p>
    <w:p w14:paraId="7A64C352" w14:textId="77777777" w:rsidR="00DC3792" w:rsidRDefault="00EE4631" w:rsidP="00DC3792">
      <w:r>
        <w:t xml:space="preserve">2) </w:t>
      </w:r>
      <w:r w:rsidR="00DC3792">
        <w:t xml:space="preserve">Liczba osób uczestniczących w spotkaniu i/lub liczba reportaży z wydarzeń realizowanych przez organizacje; </w:t>
      </w:r>
    </w:p>
    <w:p w14:paraId="06A607AB" w14:textId="77777777" w:rsidR="00DC3792" w:rsidRDefault="00EE4631" w:rsidP="00DC3792">
      <w:r>
        <w:t xml:space="preserve">3) </w:t>
      </w:r>
      <w:r w:rsidR="00DC3792">
        <w:t xml:space="preserve">Liczba organizacji, które wzięły udział w Kampanii 1,5% oraz opis działań podjętych </w:t>
      </w:r>
    </w:p>
    <w:p w14:paraId="2A80EDBC" w14:textId="77777777" w:rsidR="00DC3792" w:rsidRDefault="00DC3792" w:rsidP="00DC3792">
      <w:r>
        <w:t xml:space="preserve">w ramach Kampanii; </w:t>
      </w:r>
    </w:p>
    <w:p w14:paraId="2F2D0B22" w14:textId="77777777" w:rsidR="00DC3792" w:rsidRDefault="00EE4631" w:rsidP="00DC3792">
      <w:r>
        <w:t xml:space="preserve">4) </w:t>
      </w:r>
      <w:r w:rsidR="00DC3792">
        <w:t>Liczba organizacji, które wzięły udział w imprezach mających na celu integrację i rozwój organizacji pozarządowy</w:t>
      </w:r>
      <w:r w:rsidR="00DA30E7">
        <w:t xml:space="preserve">ch oraz społeczności lokalnej. </w:t>
      </w:r>
    </w:p>
    <w:p w14:paraId="6E10D5EA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Przekazywanie organizacjom pozarządowym zadań publicznych do realizacji</w:t>
      </w:r>
    </w:p>
    <w:p w14:paraId="16EB658D" w14:textId="77777777" w:rsidR="00DC3792" w:rsidRDefault="00EE4631" w:rsidP="00DC3792">
      <w:r>
        <w:t xml:space="preserve">1. </w:t>
      </w:r>
      <w:r w:rsidR="00DC3792">
        <w:t xml:space="preserve">Zlecanie realizacji zadań publicznych w trybie otwartego konkursu ofert, o którym mowa </w:t>
      </w:r>
    </w:p>
    <w:p w14:paraId="5FA3894B" w14:textId="77777777" w:rsidR="00DC3792" w:rsidRDefault="00DC3792" w:rsidP="00DC3792">
      <w:r>
        <w:t xml:space="preserve">w art. 11 ust. 2 Ustawy, </w:t>
      </w:r>
    </w:p>
    <w:p w14:paraId="1FD6EF7E" w14:textId="77777777" w:rsidR="00DC3792" w:rsidRDefault="00EE4631" w:rsidP="00DC3792">
      <w:r>
        <w:t xml:space="preserve">2. </w:t>
      </w:r>
      <w:r w:rsidR="00DC3792">
        <w:t xml:space="preserve">Zlecanie realizacji zadań publicznych z pominięciem otwartego konkursu ofert na podstawie </w:t>
      </w:r>
    </w:p>
    <w:p w14:paraId="13AE882C" w14:textId="77777777" w:rsidR="00DC3792" w:rsidRDefault="00DC3792" w:rsidP="00DC3792">
      <w:r>
        <w:t>art. 19a Ustawy,</w:t>
      </w:r>
    </w:p>
    <w:p w14:paraId="29AAB9D5" w14:textId="77777777" w:rsidR="00DC3792" w:rsidRDefault="00EE4631" w:rsidP="00DC3792">
      <w:r>
        <w:t xml:space="preserve">3. </w:t>
      </w:r>
      <w:r w:rsidR="00DC3792">
        <w:t>Zlecanie realizacji zadań publicznych na wniosek organizacji pozarządowej w oparciu o art. 12 Ustawy.</w:t>
      </w:r>
    </w:p>
    <w:p w14:paraId="15A7DC8D" w14:textId="77777777" w:rsidR="00DC3792" w:rsidRDefault="00DC3792" w:rsidP="00DC3792">
      <w:r>
        <w:t xml:space="preserve">Sposób oceny realizacji:  </w:t>
      </w:r>
    </w:p>
    <w:p w14:paraId="63C4BB3A" w14:textId="77777777" w:rsidR="00DC3792" w:rsidRDefault="00FB2797" w:rsidP="00DC3792">
      <w:r>
        <w:t xml:space="preserve">1) </w:t>
      </w:r>
      <w:r w:rsidR="00DC3792">
        <w:t xml:space="preserve">Liczba otwartych konkursów ofert; </w:t>
      </w:r>
    </w:p>
    <w:p w14:paraId="0D4F8E25" w14:textId="77777777" w:rsidR="00DC3792" w:rsidRDefault="00FB2797" w:rsidP="00DC3792">
      <w:r>
        <w:t xml:space="preserve">2) </w:t>
      </w:r>
      <w:r w:rsidR="00DC3792">
        <w:t xml:space="preserve">Liczba ofert złożonych w ramach otwartych konkursów; </w:t>
      </w:r>
    </w:p>
    <w:p w14:paraId="400CCE66" w14:textId="77777777" w:rsidR="00DC3792" w:rsidRDefault="00FB2797" w:rsidP="00DC3792">
      <w:r>
        <w:t xml:space="preserve">3) </w:t>
      </w:r>
      <w:r w:rsidR="00DC3792">
        <w:t>Liczba ofert złożonych na podstawie art. 19a Ustawy;</w:t>
      </w:r>
    </w:p>
    <w:p w14:paraId="4656F84B" w14:textId="77777777" w:rsidR="00DC3792" w:rsidRDefault="00FB2797" w:rsidP="00DC3792">
      <w:r>
        <w:t xml:space="preserve">4) </w:t>
      </w:r>
      <w:r w:rsidR="00DC3792">
        <w:t xml:space="preserve">Liczba zawartych umów na realizacje zadań publicznych; </w:t>
      </w:r>
    </w:p>
    <w:p w14:paraId="11803BE7" w14:textId="77777777" w:rsidR="00DC3792" w:rsidRDefault="00FB2797" w:rsidP="00DC3792">
      <w:r>
        <w:t xml:space="preserve">5) </w:t>
      </w:r>
      <w:r w:rsidR="00DC3792">
        <w:t xml:space="preserve">Wysokość środków finansowych przekazanych organizacjom na realizację zadań publicznych; </w:t>
      </w:r>
    </w:p>
    <w:p w14:paraId="7F86BA8C" w14:textId="77777777" w:rsidR="00DC3792" w:rsidRDefault="00FB2797" w:rsidP="00DC3792">
      <w:r>
        <w:t xml:space="preserve">6) </w:t>
      </w:r>
      <w:r w:rsidR="00DC3792">
        <w:t xml:space="preserve">Liczba organizacji, które otrzymały dofinansowanie z budżetu Miasta na realizację zadań publicznych; </w:t>
      </w:r>
    </w:p>
    <w:p w14:paraId="6EAF7E73" w14:textId="77777777" w:rsidR="00DC3792" w:rsidRDefault="00FB2797" w:rsidP="00DC3792">
      <w:r>
        <w:t xml:space="preserve">7) </w:t>
      </w:r>
      <w:r w:rsidR="00DC3792">
        <w:t xml:space="preserve">Liczba umów rozwiązanych lub od których odstąpiono; </w:t>
      </w:r>
    </w:p>
    <w:p w14:paraId="5D92E9B4" w14:textId="77777777" w:rsidR="00DC3792" w:rsidRDefault="00773DCD" w:rsidP="00DC3792">
      <w:r>
        <w:t xml:space="preserve">8) </w:t>
      </w:r>
      <w:r w:rsidR="00DC3792">
        <w:t xml:space="preserve">Wysokość środków finansowych zaangażowanych przez organizacje na realizację zadań publicznych; </w:t>
      </w:r>
    </w:p>
    <w:p w14:paraId="681C75D4" w14:textId="77777777" w:rsidR="00DC3792" w:rsidRDefault="00773DCD" w:rsidP="00DC3792">
      <w:r>
        <w:t xml:space="preserve">9) </w:t>
      </w:r>
      <w:r w:rsidR="00DC3792">
        <w:t xml:space="preserve">Liczba uczestników biorących udział w zadaniach publicznych realizowanych przez organizacje; </w:t>
      </w:r>
    </w:p>
    <w:p w14:paraId="26E1453F" w14:textId="77777777" w:rsidR="00DC3792" w:rsidRDefault="00773DCD" w:rsidP="00DC3792">
      <w:r>
        <w:t xml:space="preserve">10) </w:t>
      </w:r>
      <w:r w:rsidR="00DC3792">
        <w:t>Liczba złożonych przez organizacje ofert na realizację zadań publicznych.</w:t>
      </w:r>
    </w:p>
    <w:p w14:paraId="2B2A45B3" w14:textId="77777777" w:rsidR="00DC3792" w:rsidRDefault="00DC3792" w:rsidP="00DA30E7">
      <w:pPr>
        <w:pStyle w:val="Akapitzlist"/>
        <w:numPr>
          <w:ilvl w:val="0"/>
          <w:numId w:val="3"/>
        </w:numPr>
      </w:pPr>
      <w:r>
        <w:lastRenderedPageBreak/>
        <w:t>Integracja środowiska sosnowieckich organizacji pozarządowych</w:t>
      </w:r>
    </w:p>
    <w:p w14:paraId="0FC0A644" w14:textId="77777777" w:rsidR="00DC3792" w:rsidRDefault="000414BB" w:rsidP="00DC3792">
      <w:r>
        <w:t xml:space="preserve">1. </w:t>
      </w:r>
      <w:r w:rsidR="00DC3792">
        <w:t>Organizacja wydarzeń o charakterze integracyjnym,</w:t>
      </w:r>
    </w:p>
    <w:p w14:paraId="6CB7480E" w14:textId="77777777" w:rsidR="00DC3792" w:rsidRDefault="000414BB" w:rsidP="00DC3792">
      <w:r>
        <w:t xml:space="preserve">2. </w:t>
      </w:r>
      <w:r w:rsidR="00DC3792">
        <w:t>Wspieranie inicjatyw podejmowanych wspólnie przez organizacje.</w:t>
      </w:r>
    </w:p>
    <w:p w14:paraId="4E543A9E" w14:textId="77777777" w:rsidR="00DC3792" w:rsidRDefault="00DC3792" w:rsidP="00DC3792">
      <w:r>
        <w:t xml:space="preserve">Sposób oceny realizacji: </w:t>
      </w:r>
    </w:p>
    <w:p w14:paraId="1059B138" w14:textId="77777777" w:rsidR="00DC3792" w:rsidRDefault="000414BB" w:rsidP="00DC3792">
      <w:r>
        <w:t xml:space="preserve">1) </w:t>
      </w:r>
      <w:r w:rsidR="00DC3792">
        <w:t>Liczba organizacji biorących udział w wydarzeniach o charakterze integracyjnym;</w:t>
      </w:r>
    </w:p>
    <w:p w14:paraId="5BF06172" w14:textId="77777777" w:rsidR="00DC3792" w:rsidRDefault="000414BB" w:rsidP="00DC3792">
      <w:r>
        <w:t xml:space="preserve">2) </w:t>
      </w:r>
      <w:r w:rsidR="00DC3792">
        <w:t>Liczba wydarzeń, w których wzięły udział sosnowieckie organizacje.</w:t>
      </w:r>
    </w:p>
    <w:p w14:paraId="2FD743C8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Wzmacnianie potencjału organizacji pozarządowych</w:t>
      </w:r>
    </w:p>
    <w:p w14:paraId="705022AD" w14:textId="77777777" w:rsidR="00DC3792" w:rsidRDefault="000414BB" w:rsidP="00DC3792">
      <w:r>
        <w:t xml:space="preserve">1. </w:t>
      </w:r>
      <w:r w:rsidR="00DC3792">
        <w:t>Szkolenia związane z funkcjonowaniem organizacji,</w:t>
      </w:r>
    </w:p>
    <w:p w14:paraId="4D4F2A94" w14:textId="77777777" w:rsidR="00DC3792" w:rsidRDefault="000414BB" w:rsidP="00DC3792">
      <w:r>
        <w:t xml:space="preserve">2. </w:t>
      </w:r>
      <w:r w:rsidR="00DC3792">
        <w:t>Informowanie organizacji o możliwościach pozyskania dofinansowania ze źródeł zewnętrznych na realizację projektów o zasięgu krajowym i międzynarodowym.</w:t>
      </w:r>
    </w:p>
    <w:p w14:paraId="7121409C" w14:textId="77777777" w:rsidR="00DC3792" w:rsidRDefault="00DC3792" w:rsidP="00DC3792">
      <w:r>
        <w:t xml:space="preserve">Sposób oceny realizacji: </w:t>
      </w:r>
    </w:p>
    <w:p w14:paraId="23B8A080" w14:textId="77777777" w:rsidR="00DC3792" w:rsidRDefault="000414BB" w:rsidP="00DC3792">
      <w:r>
        <w:t xml:space="preserve">1) </w:t>
      </w:r>
      <w:r w:rsidR="00DC3792">
        <w:t xml:space="preserve">Liczba przeprowadzonych szkoleń dla organizacji; </w:t>
      </w:r>
    </w:p>
    <w:p w14:paraId="7CF223D7" w14:textId="77777777" w:rsidR="00DC3792" w:rsidRDefault="000414BB" w:rsidP="00DC3792">
      <w:r>
        <w:t xml:space="preserve">2) </w:t>
      </w:r>
      <w:r w:rsidR="00DC3792">
        <w:t xml:space="preserve">Liczba organizacji biorących udział w szkoleniu, ich tematyka. </w:t>
      </w:r>
    </w:p>
    <w:p w14:paraId="7055EB09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Partycypacyjne tworzenie systemowych i programowych rozwiązań w sferze zadań publicznych</w:t>
      </w:r>
    </w:p>
    <w:p w14:paraId="2B26A2E5" w14:textId="77777777" w:rsidR="00DC3792" w:rsidRDefault="000414BB" w:rsidP="00DC3792">
      <w:r>
        <w:t xml:space="preserve">1. </w:t>
      </w:r>
      <w:r w:rsidR="00DC3792">
        <w:t>Konsultowanie projektów aktów normatywnych dotyczących sfery zadań publicznych, w tym zwłaszcza współpracy z organizacjami,</w:t>
      </w:r>
    </w:p>
    <w:p w14:paraId="0443F0F4" w14:textId="77777777" w:rsidR="00DC3792" w:rsidRDefault="000414BB" w:rsidP="00DC3792">
      <w:r>
        <w:t xml:space="preserve">2. </w:t>
      </w:r>
      <w:r w:rsidR="00DC3792">
        <w:t>Przekazywanie Radzie Pożytku do zaopiniowania projektów aktów normatywnych dotyczących sfery zadań publicznych, w tym zwłaszcza współpracy z organizacjami,</w:t>
      </w:r>
    </w:p>
    <w:p w14:paraId="3D7F783D" w14:textId="77777777" w:rsidR="00DC3792" w:rsidRDefault="00DC3792" w:rsidP="00DC3792">
      <w:r>
        <w:t>3</w:t>
      </w:r>
      <w:r w:rsidR="000414BB">
        <w:t xml:space="preserve">. </w:t>
      </w:r>
      <w:r>
        <w:t>Funkcjonowanie Rady Pożytku,</w:t>
      </w:r>
    </w:p>
    <w:p w14:paraId="5E348D75" w14:textId="77777777" w:rsidR="00DC3792" w:rsidRDefault="000414BB" w:rsidP="00DC3792">
      <w:r>
        <w:t xml:space="preserve">4. </w:t>
      </w:r>
      <w:r w:rsidR="00DC3792">
        <w:t>Funkcjonowanie Rady Sportu.</w:t>
      </w:r>
    </w:p>
    <w:p w14:paraId="21239E6B" w14:textId="77777777" w:rsidR="00DC3792" w:rsidRDefault="00DC3792" w:rsidP="00DC3792">
      <w:r>
        <w:t xml:space="preserve">Sposób oceny realizacji: </w:t>
      </w:r>
    </w:p>
    <w:p w14:paraId="6E812B56" w14:textId="77777777" w:rsidR="00DC3792" w:rsidRDefault="000414BB" w:rsidP="00DC3792">
      <w:r>
        <w:t xml:space="preserve">1) </w:t>
      </w:r>
      <w:r w:rsidR="00DC3792">
        <w:t xml:space="preserve">Liczba projektów aktów normatywnych przekazanych do konsultacji z organizacjami oraz ich tematyka; </w:t>
      </w:r>
    </w:p>
    <w:p w14:paraId="6C68727B" w14:textId="77777777" w:rsidR="00DC3792" w:rsidRDefault="000414BB" w:rsidP="00DC3792">
      <w:r>
        <w:t xml:space="preserve">2) </w:t>
      </w:r>
      <w:r w:rsidR="00DC3792">
        <w:t xml:space="preserve">Liczba organizacji, która wzięła udział w konsultacjach projektów aktów normatywnych; </w:t>
      </w:r>
    </w:p>
    <w:p w14:paraId="7DFCDCC7" w14:textId="77777777" w:rsidR="00DC3792" w:rsidRDefault="000414BB" w:rsidP="00DC3792">
      <w:r>
        <w:t xml:space="preserve">3) </w:t>
      </w:r>
      <w:r w:rsidR="00DC3792">
        <w:t xml:space="preserve">Liczba spotkań Rady Pożytku, tematyka spotkań, opis podjętych działań i inicjatyw; </w:t>
      </w:r>
    </w:p>
    <w:p w14:paraId="68AEC77C" w14:textId="77777777" w:rsidR="00DC3792" w:rsidRDefault="000414BB" w:rsidP="00DC3792">
      <w:r>
        <w:t xml:space="preserve">4) </w:t>
      </w:r>
      <w:r w:rsidR="00DC3792">
        <w:t xml:space="preserve">Liczba projektów aktów normatywnych dotyczących sfery zadań publicznych, w tym zwłaszcza współpracy z organizacjami, przekazanych Radzie Pożytku do zaopiniowania; </w:t>
      </w:r>
    </w:p>
    <w:p w14:paraId="1427D05E" w14:textId="77777777" w:rsidR="00DC3792" w:rsidRDefault="000414BB" w:rsidP="00DC3792">
      <w:r>
        <w:t xml:space="preserve">5) </w:t>
      </w:r>
      <w:r w:rsidR="00DC3792">
        <w:t>Liczba spotkań Rady Sportu, tematyka spotkań, opis</w:t>
      </w:r>
      <w:r w:rsidR="00DA30E7">
        <w:t xml:space="preserve"> podjętych działań i inicjatyw.</w:t>
      </w:r>
    </w:p>
    <w:p w14:paraId="56716456" w14:textId="77777777" w:rsidR="00DC3792" w:rsidRDefault="00DC3792" w:rsidP="00DA30E7">
      <w:pPr>
        <w:pStyle w:val="Akapitzlist"/>
        <w:numPr>
          <w:ilvl w:val="0"/>
          <w:numId w:val="3"/>
        </w:numPr>
      </w:pPr>
      <w:r>
        <w:t>Stałe poszerzanie obszarów współdziałania gminy z organizacjami pozarządowymi w różnorodnych formach</w:t>
      </w:r>
    </w:p>
    <w:p w14:paraId="57232E4D" w14:textId="77777777" w:rsidR="00DC3792" w:rsidRDefault="00DC3792" w:rsidP="00DC3792">
      <w:r>
        <w:t>Organizacja i współorganizacja przedsięwzięć mających na celu rozwój organizacji.</w:t>
      </w:r>
    </w:p>
    <w:p w14:paraId="7BB431DC" w14:textId="77777777" w:rsidR="00DC3792" w:rsidRDefault="00DC3792" w:rsidP="00DC3792">
      <w:r>
        <w:t xml:space="preserve">Sposób oceny realizacji: </w:t>
      </w:r>
    </w:p>
    <w:p w14:paraId="4AE9C8B8" w14:textId="77777777" w:rsidR="00DC3792" w:rsidRDefault="00DC3792" w:rsidP="00DC3792">
      <w:r>
        <w:t>Liczba nowych inicjatyw podjętych w celu rozwoju organizacji, ich zasadność oraz efekty.</w:t>
      </w:r>
    </w:p>
    <w:p w14:paraId="05C6282B" w14:textId="77777777" w:rsidR="00DC3792" w:rsidRDefault="00DC3792" w:rsidP="00DC3792"/>
    <w:p w14:paraId="1DFFADA0" w14:textId="77777777" w:rsidR="00DC3792" w:rsidRPr="00DA30E7" w:rsidRDefault="004C5ABF" w:rsidP="00DC3792">
      <w:pPr>
        <w:rPr>
          <w:b/>
        </w:rPr>
      </w:pPr>
      <w:r w:rsidRPr="00DA30E7">
        <w:rPr>
          <w:b/>
        </w:rPr>
        <w:t xml:space="preserve">§ 4 </w:t>
      </w:r>
      <w:r w:rsidR="00DC3792" w:rsidRPr="00DA30E7">
        <w:rPr>
          <w:b/>
        </w:rPr>
        <w:t>Zakres przedmiotowy i priorytetowe zadania publiczne</w:t>
      </w:r>
    </w:p>
    <w:p w14:paraId="74B488D8" w14:textId="77777777" w:rsidR="00DC3792" w:rsidRDefault="004C5ABF" w:rsidP="00DC3792">
      <w:r>
        <w:t xml:space="preserve">1. </w:t>
      </w:r>
      <w:r w:rsidR="00DC3792">
        <w:t>Miasto współpracuje z organizacjami w sferze zadań publicznych, wymienionych w art. 4 ust.1 Ustawy.</w:t>
      </w:r>
    </w:p>
    <w:p w14:paraId="4CF2CFBD" w14:textId="77777777" w:rsidR="00DC3792" w:rsidRDefault="004C5ABF" w:rsidP="00F41378">
      <w:r>
        <w:t xml:space="preserve">2. </w:t>
      </w:r>
      <w:r w:rsidR="00DC3792">
        <w:t>Priorytetowe zadania publiczne</w:t>
      </w:r>
    </w:p>
    <w:p w14:paraId="1A185683" w14:textId="77777777" w:rsidR="00DC3792" w:rsidRDefault="00DC3792" w:rsidP="00F41378">
      <w:r>
        <w:t xml:space="preserve">Jako priorytetowe do zlecenia </w:t>
      </w:r>
      <w:r w:rsidR="00DA30E7">
        <w:t xml:space="preserve">organizacjom </w:t>
      </w:r>
      <w:r>
        <w:t xml:space="preserve">określa się </w:t>
      </w:r>
      <w:r w:rsidR="004C5ABF">
        <w:t>z</w:t>
      </w:r>
      <w:r>
        <w:t xml:space="preserve">adania </w:t>
      </w:r>
      <w:r w:rsidR="00DA30E7">
        <w:t xml:space="preserve">publiczne </w:t>
      </w:r>
      <w:r>
        <w:t>w</w:t>
      </w:r>
      <w:r w:rsidR="007E4087">
        <w:t> </w:t>
      </w:r>
      <w:r>
        <w:t>zakresie:</w:t>
      </w:r>
    </w:p>
    <w:p w14:paraId="32BB92B1" w14:textId="77777777" w:rsidR="00DC3792" w:rsidRDefault="00E5459D" w:rsidP="00F41378">
      <w:r>
        <w:t xml:space="preserve">1) </w:t>
      </w:r>
      <w:r w:rsidR="00DC3792">
        <w:t>Pomocy społecznej:</w:t>
      </w:r>
    </w:p>
    <w:p w14:paraId="60F7657E" w14:textId="77777777" w:rsidR="00DC3792" w:rsidRDefault="00E5459D" w:rsidP="00F41378">
      <w:r>
        <w:t xml:space="preserve">a. </w:t>
      </w:r>
      <w:r w:rsidR="00DC3792">
        <w:t>Wspieranie dystrybucji produktów żywnościowych dla najuboższych mieszkańców Sosnowca w ramach realizacji Programu Operacyjnego Pomoc Żywnościowa,</w:t>
      </w:r>
    </w:p>
    <w:p w14:paraId="0DFD80C6" w14:textId="77777777" w:rsidR="00DC3792" w:rsidRDefault="00E5459D" w:rsidP="00F41378">
      <w:r>
        <w:t xml:space="preserve">b. </w:t>
      </w:r>
      <w:r w:rsidR="00DC3792">
        <w:t>Prowadzenie na terenie miasta Sosnowca w roku 202</w:t>
      </w:r>
      <w:r>
        <w:t>6</w:t>
      </w:r>
      <w:r w:rsidR="00DC3792">
        <w:t xml:space="preserve"> punktów nieodpłatnej pomocy prawnej lub nieodpłatnego poradnictwa obywatelskiego oraz edukacji prawnej,</w:t>
      </w:r>
    </w:p>
    <w:p w14:paraId="5141D1EB" w14:textId="77777777" w:rsidR="00DC3792" w:rsidRDefault="00AB0D2B" w:rsidP="00F41378">
      <w:r>
        <w:t xml:space="preserve">c. </w:t>
      </w:r>
      <w:r w:rsidR="00DC3792">
        <w:t>Prowadzenie na terenie gminy Sosnowiec noclegowni dla bezdomnych mę</w:t>
      </w:r>
      <w:r>
        <w:t>żczyzn z terenu Miasta Sosnowca,</w:t>
      </w:r>
    </w:p>
    <w:p w14:paraId="651F01BB" w14:textId="77777777" w:rsidR="00AB0D2B" w:rsidRDefault="00AB0D2B" w:rsidP="00F41378">
      <w:r>
        <w:t>d. „Złota Rączka dla Seniora” w mieście Sosnowiec.</w:t>
      </w:r>
    </w:p>
    <w:p w14:paraId="71924935" w14:textId="77777777" w:rsidR="009B1CE1" w:rsidRDefault="009B1CE1" w:rsidP="00DC3792"/>
    <w:p w14:paraId="140F7423" w14:textId="77777777" w:rsidR="00DC3792" w:rsidRDefault="00DA03AC" w:rsidP="00DC3792">
      <w:r>
        <w:t xml:space="preserve">2) </w:t>
      </w:r>
      <w:r w:rsidR="00DC3792">
        <w:t>Przeciwdziałania uzależnieniom:</w:t>
      </w:r>
    </w:p>
    <w:p w14:paraId="2FE71C30" w14:textId="77777777" w:rsidR="00DC3792" w:rsidRPr="00516E46" w:rsidRDefault="00DA03AC" w:rsidP="00DC3792">
      <w:r w:rsidRPr="00516E46">
        <w:t xml:space="preserve">a. </w:t>
      </w:r>
      <w:r w:rsidR="00DC3792" w:rsidRPr="00516E46">
        <w:t>Programy na rzecz wspierania działalności środowisk abstynenckich,</w:t>
      </w:r>
    </w:p>
    <w:p w14:paraId="25F174C6" w14:textId="5DD6E193" w:rsidR="00516E46" w:rsidRPr="00516E46" w:rsidRDefault="00516E46" w:rsidP="00516E46">
      <w:r w:rsidRPr="00516E46">
        <w:t>b</w:t>
      </w:r>
      <w:r w:rsidR="00DC3792" w:rsidRPr="00516E46">
        <w:t>.</w:t>
      </w:r>
      <w:r w:rsidR="00DA03AC" w:rsidRPr="00516E46">
        <w:t xml:space="preserve"> </w:t>
      </w:r>
      <w:r w:rsidRPr="00516E46">
        <w:t>Programy profilaktyczno - socjoterapeutyczne dla dzieci realizowane w środowiskach lokalnych,</w:t>
      </w:r>
    </w:p>
    <w:p w14:paraId="380EF307" w14:textId="6BDF27E6" w:rsidR="00516E46" w:rsidRPr="00516E46" w:rsidRDefault="00516E46" w:rsidP="00F41378">
      <w:pPr>
        <w:jc w:val="both"/>
      </w:pPr>
      <w:r w:rsidRPr="00516E46">
        <w:t>c. Programy profilaktyczne dotyczące profilaktyki uzależnień realizowane podczas letniego wypoczynku dzieci i młodzieży.</w:t>
      </w:r>
    </w:p>
    <w:p w14:paraId="4F763145" w14:textId="77777777" w:rsidR="009B1CE1" w:rsidRDefault="009B1CE1" w:rsidP="00DC3792"/>
    <w:p w14:paraId="044D0002" w14:textId="77777777" w:rsidR="00DC3792" w:rsidRDefault="00405901" w:rsidP="00DC3792">
      <w:r>
        <w:t xml:space="preserve">3) </w:t>
      </w:r>
      <w:r w:rsidR="00DC3792">
        <w:t>Działalności na rzecz osób z niepełnosprawnościami:</w:t>
      </w:r>
    </w:p>
    <w:p w14:paraId="1587C4F9" w14:textId="1ECBEDCD" w:rsidR="00DC3792" w:rsidRDefault="00377F12" w:rsidP="00DC3792">
      <w:r>
        <w:t>a</w:t>
      </w:r>
      <w:r w:rsidR="00DB510A">
        <w:t xml:space="preserve">. </w:t>
      </w:r>
      <w:r w:rsidR="00DC3792">
        <w:t>Programy integracyjne adresowane do środowisk osób z niepełnosprawnościami,</w:t>
      </w:r>
    </w:p>
    <w:p w14:paraId="149C36D0" w14:textId="7D3C756F" w:rsidR="00DC3792" w:rsidRDefault="00377F12" w:rsidP="00DC3792">
      <w:r>
        <w:t>b</w:t>
      </w:r>
      <w:r w:rsidR="00405901">
        <w:t xml:space="preserve">. </w:t>
      </w:r>
      <w:r w:rsidR="00DC3792">
        <w:t>Prowadzenie na terenie gminy Sosnowiec m</w:t>
      </w:r>
      <w:r w:rsidR="00405901">
        <w:t xml:space="preserve">ieszkań wspomaganych dla osób z </w:t>
      </w:r>
      <w:r w:rsidR="00DC3792">
        <w:t>niepełnosprawnością intelektualną, wymagających specjalistycznych form wsparcia,</w:t>
      </w:r>
    </w:p>
    <w:p w14:paraId="47EF7F70" w14:textId="1C98E611" w:rsidR="00DC3792" w:rsidRDefault="00377F12" w:rsidP="00DC3792">
      <w:r>
        <w:t>c</w:t>
      </w:r>
      <w:r w:rsidR="00474464">
        <w:t xml:space="preserve">. </w:t>
      </w:r>
      <w:r w:rsidR="00DC3792">
        <w:t>Wsparcie integracji oraz codziennej egzystencji osób z niepełnosprawnościami, będących mieszkańcami Sosnowca,  poprzez tworzenie warun</w:t>
      </w:r>
      <w:r w:rsidR="009B1CE1">
        <w:t>ków do ich większej mobilności.</w:t>
      </w:r>
    </w:p>
    <w:p w14:paraId="49F8B62A" w14:textId="77777777" w:rsidR="009B1CE1" w:rsidRDefault="009B1CE1" w:rsidP="00DC3792"/>
    <w:p w14:paraId="6571583A" w14:textId="77777777" w:rsidR="00DC3792" w:rsidRDefault="00474464" w:rsidP="00DC3792">
      <w:r>
        <w:t xml:space="preserve">4) </w:t>
      </w:r>
      <w:r w:rsidR="00DC3792">
        <w:t>Ochrony i promocji zdrowia:</w:t>
      </w:r>
    </w:p>
    <w:p w14:paraId="48528349" w14:textId="6A56C814" w:rsidR="00DC3792" w:rsidRPr="00516E46" w:rsidRDefault="00474464" w:rsidP="00DC3792">
      <w:pPr>
        <w:rPr>
          <w:rFonts w:cstheme="minorHAnsi"/>
        </w:rPr>
      </w:pPr>
      <w:r w:rsidRPr="00516E46">
        <w:rPr>
          <w:rFonts w:cstheme="minorHAnsi"/>
        </w:rPr>
        <w:t xml:space="preserve">a. </w:t>
      </w:r>
      <w:r w:rsidR="00516E46" w:rsidRPr="00F41378">
        <w:rPr>
          <w:rFonts w:cstheme="minorHAnsi"/>
        </w:rPr>
        <w:t>Prowadzenie działań edukacyjno-profilaktycznych, przeciwdziałających zaburzeniom psychicznym</w:t>
      </w:r>
      <w:r w:rsidR="00DC3792" w:rsidRPr="00516E46">
        <w:rPr>
          <w:rFonts w:cstheme="minorHAnsi"/>
        </w:rPr>
        <w:t>,</w:t>
      </w:r>
    </w:p>
    <w:p w14:paraId="208355AC" w14:textId="1E46A84B" w:rsidR="00DC3792" w:rsidRPr="00516E46" w:rsidRDefault="00474464" w:rsidP="00DC3792">
      <w:pPr>
        <w:rPr>
          <w:rFonts w:cstheme="minorHAnsi"/>
        </w:rPr>
      </w:pPr>
      <w:r w:rsidRPr="00516E46">
        <w:rPr>
          <w:rFonts w:cstheme="minorHAnsi"/>
        </w:rPr>
        <w:t xml:space="preserve">b. </w:t>
      </w:r>
      <w:r w:rsidR="00516E46" w:rsidRPr="00F41378">
        <w:rPr>
          <w:rFonts w:cstheme="minorHAnsi"/>
        </w:rPr>
        <w:t>Prowadzenie działań wspierających osoby/rodziny, pozostające w kryzysie psychicznym,</w:t>
      </w:r>
    </w:p>
    <w:p w14:paraId="697A6C44" w14:textId="4C802EE4" w:rsidR="00DC3792" w:rsidRPr="00516E46" w:rsidRDefault="00474464" w:rsidP="00DC3792">
      <w:pPr>
        <w:rPr>
          <w:rFonts w:cstheme="minorHAnsi"/>
        </w:rPr>
      </w:pPr>
      <w:r w:rsidRPr="00516E46">
        <w:rPr>
          <w:rFonts w:cstheme="minorHAnsi"/>
        </w:rPr>
        <w:t xml:space="preserve">c. </w:t>
      </w:r>
      <w:r w:rsidR="00516E46" w:rsidRPr="00F41378">
        <w:rPr>
          <w:rFonts w:cstheme="minorHAnsi"/>
        </w:rPr>
        <w:t>Prowadzenie działań prozdrowotnych, skierowanych do osób nieuleczalnie i przewlekle chorych</w:t>
      </w:r>
      <w:r w:rsidR="00E846A0">
        <w:rPr>
          <w:rFonts w:cstheme="minorHAnsi"/>
        </w:rPr>
        <w:t xml:space="preserve">, </w:t>
      </w:r>
    </w:p>
    <w:p w14:paraId="55ED338A" w14:textId="77777777" w:rsidR="00E846A0" w:rsidRDefault="00E846A0" w:rsidP="00DC3792"/>
    <w:p w14:paraId="292122C4" w14:textId="77777777" w:rsidR="00DC3792" w:rsidRDefault="009251EE" w:rsidP="00F41378">
      <w:pPr>
        <w:jc w:val="both"/>
      </w:pPr>
      <w:r>
        <w:t xml:space="preserve">5) </w:t>
      </w:r>
      <w:r w:rsidR="00DC3792">
        <w:t xml:space="preserve">Kultury, sztuki, ochrony dóbr kultury i tradycji: </w:t>
      </w:r>
    </w:p>
    <w:p w14:paraId="773F913E" w14:textId="75A76749" w:rsidR="00DC3792" w:rsidRDefault="009251EE" w:rsidP="00F41378">
      <w:pPr>
        <w:jc w:val="both"/>
      </w:pPr>
      <w:r>
        <w:lastRenderedPageBreak/>
        <w:t>a.</w:t>
      </w:r>
      <w:r w:rsidR="00E846A0">
        <w:t xml:space="preserve"> </w:t>
      </w:r>
      <w:r w:rsidR="00DC3792">
        <w:t>Wspieranie działań na rzecz upowszechniania kultury, sztuki, ochrony dóbr kultury i tradycji,</w:t>
      </w:r>
    </w:p>
    <w:p w14:paraId="5CB3E1C5" w14:textId="506F0F55" w:rsidR="00DC3792" w:rsidRDefault="009251EE" w:rsidP="00F41378">
      <w:pPr>
        <w:jc w:val="both"/>
      </w:pPr>
      <w:r>
        <w:t>b.</w:t>
      </w:r>
      <w:r w:rsidR="00E846A0">
        <w:t xml:space="preserve"> </w:t>
      </w:r>
      <w:r w:rsidR="00DC3792">
        <w:t>Wspieranie przedsięwzięć artystycznych o charakterze miejskim,</w:t>
      </w:r>
    </w:p>
    <w:p w14:paraId="399A7635" w14:textId="77777777" w:rsidR="00F41378" w:rsidRDefault="009251EE" w:rsidP="00F41378">
      <w:pPr>
        <w:jc w:val="both"/>
      </w:pPr>
      <w:r>
        <w:t xml:space="preserve">c. </w:t>
      </w:r>
      <w:r w:rsidR="00516E46">
        <w:t>Upowszechnienie wiedzy</w:t>
      </w:r>
      <w:r w:rsidR="00F41378">
        <w:t xml:space="preserve"> o historii i dziedzictwie kulturowym Sosnowca oraz Zagłębia Dąbrowskiego,    </w:t>
      </w:r>
    </w:p>
    <w:p w14:paraId="632B88FB" w14:textId="77777777" w:rsidR="00790C2D" w:rsidRDefault="00F41378" w:rsidP="00F41378">
      <w:pPr>
        <w:jc w:val="both"/>
      </w:pPr>
      <w:r>
        <w:t xml:space="preserve">     </w:t>
      </w:r>
      <w:r w:rsidR="00790C2D">
        <w:t xml:space="preserve">wraz z ich twórcami oraz dorobkiem artystycznym i naukowym, </w:t>
      </w:r>
      <w:r>
        <w:t>a także</w:t>
      </w:r>
      <w:r w:rsidR="00516E46">
        <w:t xml:space="preserve"> ważnych wydarzeniach </w:t>
      </w:r>
      <w:r w:rsidR="00790C2D">
        <w:t xml:space="preserve">   </w:t>
      </w:r>
    </w:p>
    <w:p w14:paraId="3C3AEDB1" w14:textId="01E4D715" w:rsidR="00DC3792" w:rsidRDefault="00790C2D" w:rsidP="00F41378">
      <w:pPr>
        <w:jc w:val="both"/>
      </w:pPr>
      <w:r>
        <w:t xml:space="preserve">      </w:t>
      </w:r>
      <w:r w:rsidR="00516E46">
        <w:t>ogólnopolskich</w:t>
      </w:r>
      <w:r w:rsidR="001C3806">
        <w:t>,</w:t>
      </w:r>
    </w:p>
    <w:p w14:paraId="3BBD6AC1" w14:textId="53B99854" w:rsidR="00DC3792" w:rsidRDefault="00F41378" w:rsidP="00F41378">
      <w:pPr>
        <w:jc w:val="both"/>
      </w:pPr>
      <w:r>
        <w:t>d</w:t>
      </w:r>
      <w:r w:rsidR="00116020">
        <w:t xml:space="preserve">. </w:t>
      </w:r>
      <w:r w:rsidR="00DC3792">
        <w:t>Wspieranie projektów wydawniczych,</w:t>
      </w:r>
    </w:p>
    <w:p w14:paraId="6CB54494" w14:textId="232245CE" w:rsidR="00DC3792" w:rsidRDefault="00F41378" w:rsidP="00F41378">
      <w:pPr>
        <w:jc w:val="both"/>
      </w:pPr>
      <w:r>
        <w:t>e</w:t>
      </w:r>
      <w:r w:rsidR="00116020">
        <w:t xml:space="preserve">. </w:t>
      </w:r>
      <w:r w:rsidR="00DC3792">
        <w:t>Wspieranie projektów wpisujących się w obchody rocznic miejskich,</w:t>
      </w:r>
    </w:p>
    <w:p w14:paraId="0114D323" w14:textId="24D3461E" w:rsidR="00DC3792" w:rsidRDefault="00F41378" w:rsidP="00F41378">
      <w:pPr>
        <w:jc w:val="both"/>
      </w:pPr>
      <w:r>
        <w:t>f</w:t>
      </w:r>
      <w:r w:rsidR="00116020">
        <w:t xml:space="preserve">. </w:t>
      </w:r>
      <w:r w:rsidR="00DC3792">
        <w:t xml:space="preserve">Projekty dotyczące wielokulturowości Miasta, </w:t>
      </w:r>
    </w:p>
    <w:p w14:paraId="3FA30A1D" w14:textId="6EF877DE" w:rsidR="00DC3792" w:rsidRDefault="00F41378" w:rsidP="00F41378">
      <w:pPr>
        <w:jc w:val="both"/>
      </w:pPr>
      <w:r>
        <w:t>g</w:t>
      </w:r>
      <w:r w:rsidR="00116020">
        <w:t xml:space="preserve">. </w:t>
      </w:r>
      <w:r w:rsidR="00DC3792">
        <w:t>Podtrzymywanie i upowszechnianie tradycji narodowej, pielęgnowanie polskości oraz rozwój świadomości narodowej, obywatelskiej i kulturowej,</w:t>
      </w:r>
    </w:p>
    <w:p w14:paraId="2133F9FE" w14:textId="0398D0C1" w:rsidR="00E846A0" w:rsidRDefault="00F41378" w:rsidP="00F41378">
      <w:pPr>
        <w:jc w:val="both"/>
      </w:pPr>
      <w:r>
        <w:t xml:space="preserve">h. </w:t>
      </w:r>
      <w:r w:rsidR="00E846A0">
        <w:t>Ochrona dziedzictwa materialnego na terenie Sosnowca, w tym nagrobków, tablic pamiątkowych, pomników, miejsc pamięci narodowej</w:t>
      </w:r>
      <w:r>
        <w:t>.</w:t>
      </w:r>
    </w:p>
    <w:p w14:paraId="1A4DDE99" w14:textId="77777777" w:rsidR="00790C2D" w:rsidRDefault="00790C2D" w:rsidP="00F41378">
      <w:pPr>
        <w:jc w:val="both"/>
      </w:pPr>
    </w:p>
    <w:p w14:paraId="68F64DCB" w14:textId="77777777" w:rsidR="00DC3792" w:rsidRDefault="00FF6D1B" w:rsidP="00DC3792">
      <w:r>
        <w:t xml:space="preserve">6) </w:t>
      </w:r>
      <w:r w:rsidR="00DC3792">
        <w:t>Wspierania i upowszechniania kultury fizycznej:</w:t>
      </w:r>
    </w:p>
    <w:p w14:paraId="4C134999" w14:textId="77777777" w:rsidR="00DC3792" w:rsidRDefault="00FF6D1B" w:rsidP="00DC3792">
      <w:r>
        <w:t xml:space="preserve">a. </w:t>
      </w:r>
      <w:r w:rsidR="00DC3792">
        <w:t>Organizacja wydarzeń sportowych,</w:t>
      </w:r>
    </w:p>
    <w:p w14:paraId="1AFB5F28" w14:textId="77777777" w:rsidR="00DC3792" w:rsidRDefault="00FF6D1B" w:rsidP="00DC3792">
      <w:r>
        <w:t xml:space="preserve">b. </w:t>
      </w:r>
      <w:r w:rsidR="00DC3792">
        <w:t>Tworzenie możliwości uczestnictwa w wydarzeniach sportowych,</w:t>
      </w:r>
    </w:p>
    <w:p w14:paraId="387E3C93" w14:textId="7FE06145" w:rsidR="00DC3792" w:rsidRDefault="00FF6D1B" w:rsidP="00DC3792">
      <w:r>
        <w:t xml:space="preserve">c. </w:t>
      </w:r>
      <w:r w:rsidR="00DC3792">
        <w:t>Wspieranie działań na rzecz podnoszenia poziomu usportowienia mieszkańców Sosnowca,</w:t>
      </w:r>
    </w:p>
    <w:p w14:paraId="35E56324" w14:textId="5637F48E" w:rsidR="00E846A0" w:rsidRDefault="00E846A0" w:rsidP="00F41378">
      <w:pPr>
        <w:jc w:val="both"/>
      </w:pPr>
      <w:r>
        <w:t xml:space="preserve">d. Tworzenie możliwości </w:t>
      </w:r>
      <w:r w:rsidRPr="00E846A0">
        <w:t>udziału w regularnym szkoleniu sportowym dzieci i młodzieży</w:t>
      </w:r>
      <w:r>
        <w:t>,</w:t>
      </w:r>
    </w:p>
    <w:p w14:paraId="009748A9" w14:textId="0BA445F0" w:rsidR="00E846A0" w:rsidRDefault="00E846A0" w:rsidP="00F41378">
      <w:pPr>
        <w:jc w:val="both"/>
      </w:pPr>
      <w:r>
        <w:t xml:space="preserve">e. Tworzenie możliwości </w:t>
      </w:r>
      <w:r w:rsidRPr="00E846A0">
        <w:t>przygotowania do współzawodnictwa sportowego w kategorii seniorskiej oraz udział w tym współzawodnictwie w dyscyplinach zespołowych i indywidualnych</w:t>
      </w:r>
      <w:r w:rsidR="00790C2D">
        <w:t>,</w:t>
      </w:r>
    </w:p>
    <w:p w14:paraId="5DE6B256" w14:textId="575C411D" w:rsidR="00DC3792" w:rsidRDefault="00E846A0" w:rsidP="00DC3792">
      <w:r>
        <w:t>f</w:t>
      </w:r>
      <w:r w:rsidR="00FF6D1B">
        <w:t xml:space="preserve">. </w:t>
      </w:r>
      <w:r w:rsidR="00DC3792">
        <w:t>Wspieranie działań na rzecz upowszechniania wiedzy na temat sportu w Sosnowcu.</w:t>
      </w:r>
    </w:p>
    <w:p w14:paraId="76546C66" w14:textId="77777777" w:rsidR="00DC3792" w:rsidRDefault="00DC3792" w:rsidP="00DC3792"/>
    <w:p w14:paraId="1FCF791F" w14:textId="77777777" w:rsidR="00DC3792" w:rsidRDefault="00FF6D1B" w:rsidP="00DC3792">
      <w:r>
        <w:t xml:space="preserve">7) </w:t>
      </w:r>
      <w:r w:rsidR="00DC3792">
        <w:t>Turystyki i krajoznawstwa:</w:t>
      </w:r>
    </w:p>
    <w:p w14:paraId="75665BAC" w14:textId="77777777" w:rsidR="00DC3792" w:rsidRDefault="00FF6D1B" w:rsidP="00DC3792">
      <w:r>
        <w:t xml:space="preserve">a. </w:t>
      </w:r>
      <w:r w:rsidR="00DC3792">
        <w:t>Organizacja imprez turystycznych i krajoznawczych,</w:t>
      </w:r>
    </w:p>
    <w:p w14:paraId="72D7C546" w14:textId="77777777" w:rsidR="00DC3792" w:rsidRDefault="00FF6D1B" w:rsidP="00DC3792">
      <w:r>
        <w:t xml:space="preserve">b. </w:t>
      </w:r>
      <w:r w:rsidR="00DC3792">
        <w:t>Tworzenie możliwości uczestnictwa w wydarzeniach turystycznych i krajoznawczych,</w:t>
      </w:r>
    </w:p>
    <w:p w14:paraId="5AB80EEE" w14:textId="77777777" w:rsidR="00DC3792" w:rsidRDefault="00FF6D1B" w:rsidP="00DC3792">
      <w:r>
        <w:t xml:space="preserve">c. </w:t>
      </w:r>
      <w:r w:rsidR="00DC3792">
        <w:t>Wspieranie działań na rzecz podnoszenia atrakcyjności turystycznej Miasta,</w:t>
      </w:r>
    </w:p>
    <w:p w14:paraId="6221AE14" w14:textId="77777777" w:rsidR="00DC3792" w:rsidRDefault="00FF6D1B" w:rsidP="00DC3792">
      <w:r>
        <w:t xml:space="preserve">d. </w:t>
      </w:r>
      <w:r w:rsidR="00DC3792">
        <w:t>Wspieranie działań na rzecz upowszechniania wiedzy na temat miejsc atrakcyjnych pod względem turystycznym w Sosnowcu.</w:t>
      </w:r>
    </w:p>
    <w:p w14:paraId="41202B81" w14:textId="77777777" w:rsidR="00DC3792" w:rsidRDefault="00DC3792" w:rsidP="00DC3792"/>
    <w:p w14:paraId="0A31BF78" w14:textId="77777777" w:rsidR="00DC3792" w:rsidRDefault="00FF6D1B" w:rsidP="00DC3792">
      <w:r>
        <w:t xml:space="preserve">8) </w:t>
      </w:r>
      <w:r w:rsidR="00DC3792">
        <w:t>Ekologii i ochrony zwierząt oraz ochrony dziedzictwa przyrodniczego:</w:t>
      </w:r>
    </w:p>
    <w:p w14:paraId="318B1CA3" w14:textId="77777777" w:rsidR="00DC3792" w:rsidRDefault="00FF6D1B" w:rsidP="00DC3792">
      <w:r>
        <w:t xml:space="preserve">a. </w:t>
      </w:r>
      <w:r w:rsidR="00DC3792">
        <w:t>Promowanie działań na rzecz edukacji ekologicznej,</w:t>
      </w:r>
    </w:p>
    <w:p w14:paraId="40D65BFA" w14:textId="77777777" w:rsidR="00DC3792" w:rsidRDefault="00FF6D1B" w:rsidP="00DC3792">
      <w:r>
        <w:t xml:space="preserve">b. </w:t>
      </w:r>
      <w:r w:rsidR="00DC3792">
        <w:t>Ekologia i ochrona zwierząt oraz ochrona dziedzictwa przyrodniczego,</w:t>
      </w:r>
    </w:p>
    <w:p w14:paraId="7A935996" w14:textId="77777777" w:rsidR="00DC3792" w:rsidRDefault="00FF6D1B" w:rsidP="00DC3792">
      <w:r>
        <w:lastRenderedPageBreak/>
        <w:t xml:space="preserve">c. </w:t>
      </w:r>
      <w:r w:rsidR="00DC3792">
        <w:t>Promowanie działań na rzecz ochrony klimatu.</w:t>
      </w:r>
    </w:p>
    <w:p w14:paraId="23F1B028" w14:textId="77777777" w:rsidR="001C3806" w:rsidRDefault="001C3806" w:rsidP="00DC3792"/>
    <w:p w14:paraId="28F9EC80" w14:textId="431BFE25" w:rsidR="00DC3792" w:rsidRDefault="003C3CF5" w:rsidP="00DC3792">
      <w:r>
        <w:t xml:space="preserve">9) </w:t>
      </w:r>
      <w:r w:rsidR="00DC3792">
        <w:t xml:space="preserve">Porządku i bezpieczeństwa publicznego: </w:t>
      </w:r>
    </w:p>
    <w:p w14:paraId="59F48D78" w14:textId="1EB82BF6" w:rsidR="00516E46" w:rsidRDefault="00DC3792" w:rsidP="00DC3792">
      <w:r>
        <w:t>Organizacja i utrzymanie poletek zaporowych jako bazy żerowej celem zatrzymania zwierzyny leśnej poza obszarem zurbanizowanym.</w:t>
      </w:r>
    </w:p>
    <w:p w14:paraId="30138B99" w14:textId="77777777" w:rsidR="001C3806" w:rsidRDefault="001C3806" w:rsidP="00DC3792"/>
    <w:p w14:paraId="1E4D3D8B" w14:textId="77777777" w:rsidR="00DC3792" w:rsidRDefault="003C3CF5" w:rsidP="00DC3792">
      <w:r>
        <w:t xml:space="preserve">10) </w:t>
      </w:r>
      <w:r w:rsidR="00DC3792">
        <w:t xml:space="preserve">Zadania służące tworzeniu warunków dla rozwoju rodzinnych ogrodów działkowych: </w:t>
      </w:r>
    </w:p>
    <w:p w14:paraId="143EB71E" w14:textId="77777777" w:rsidR="00DC3792" w:rsidRDefault="00DC3792" w:rsidP="00DC3792">
      <w:r>
        <w:t>Zadania służące tworzeniu warunków dla rozwoju rodzinnych ogrodów działkowych, w szczególności na budowę lub modernizację infrastruktury ogrodowej.</w:t>
      </w:r>
    </w:p>
    <w:p w14:paraId="4503C786" w14:textId="77777777" w:rsidR="00DC3792" w:rsidRDefault="00DC3792" w:rsidP="00DC3792"/>
    <w:p w14:paraId="3D0A406A" w14:textId="77777777" w:rsidR="00DC3792" w:rsidRPr="009B1CE1" w:rsidRDefault="00FF6D1B" w:rsidP="00DC3792">
      <w:pPr>
        <w:rPr>
          <w:b/>
        </w:rPr>
      </w:pPr>
      <w:r w:rsidRPr="009B1CE1">
        <w:rPr>
          <w:b/>
        </w:rPr>
        <w:t xml:space="preserve">§ 5 </w:t>
      </w:r>
      <w:r w:rsidR="00DC3792" w:rsidRPr="009B1CE1">
        <w:rPr>
          <w:b/>
        </w:rPr>
        <w:t>Sposób tworzenia Programu oraz przebiegu konsultacji</w:t>
      </w:r>
    </w:p>
    <w:p w14:paraId="4D55E917" w14:textId="77777777" w:rsidR="00DC3792" w:rsidRDefault="00FF6D1B" w:rsidP="00DC3792">
      <w:r>
        <w:t>1.</w:t>
      </w:r>
      <w:r w:rsidR="00DC3792">
        <w:t xml:space="preserve">Prace nad przygotowaniem Programu zostały zainicjowane we właściwej komórce organizacyjnej. </w:t>
      </w:r>
    </w:p>
    <w:p w14:paraId="73DBF53D" w14:textId="77777777" w:rsidR="00DC3792" w:rsidRDefault="00FF6D1B" w:rsidP="00DC3792">
      <w:r>
        <w:t xml:space="preserve">2. </w:t>
      </w:r>
      <w:r w:rsidR="00DC3792">
        <w:t>Ubiegłoroczna wersja Programu została przekazana właściwym merytorycznie komórkom organizacyjnym i jednostkom organizacyjnym, celem zaproponowania zmian.</w:t>
      </w:r>
    </w:p>
    <w:p w14:paraId="585C15DA" w14:textId="77777777" w:rsidR="00DC3792" w:rsidRDefault="00FF6D1B" w:rsidP="00DC3792">
      <w:r>
        <w:t xml:space="preserve">3. </w:t>
      </w:r>
      <w:r w:rsidR="00DC3792">
        <w:t>Po konsultacjach wewnątrz Urzędu, sporządzono wstępny projekt Programu Współpracy Miasta Sosnowca z organizacjami pozarządowymi oraz podmiotami prowadzącymi działalność pożytku publicznego na 202</w:t>
      </w:r>
      <w:r>
        <w:t>6</w:t>
      </w:r>
      <w:r w:rsidR="00DC3792">
        <w:t xml:space="preserve"> rok.</w:t>
      </w:r>
    </w:p>
    <w:p w14:paraId="5FBF2D3A" w14:textId="5724BDAB" w:rsidR="00DC3792" w:rsidRDefault="00053391" w:rsidP="00DC3792">
      <w:r>
        <w:t xml:space="preserve">4. </w:t>
      </w:r>
      <w:r w:rsidR="00DC3792">
        <w:t xml:space="preserve">Projekt Programu został przekazany do konsultacji Radzie Pożytku w okresie od </w:t>
      </w:r>
      <w:r w:rsidR="00202E98">
        <w:t>02.09.</w:t>
      </w:r>
      <w:r w:rsidR="00DC3792">
        <w:t>202</w:t>
      </w:r>
      <w:r>
        <w:t>5</w:t>
      </w:r>
      <w:r w:rsidR="00DC3792">
        <w:t xml:space="preserve"> r. do </w:t>
      </w:r>
      <w:r w:rsidR="00202E98">
        <w:t>16</w:t>
      </w:r>
      <w:r w:rsidR="00DC3792">
        <w:t>.</w:t>
      </w:r>
      <w:r w:rsidR="00202E98">
        <w:t>09.</w:t>
      </w:r>
      <w:r w:rsidR="00DC3792">
        <w:t>202</w:t>
      </w:r>
      <w:r>
        <w:t>5</w:t>
      </w:r>
      <w:r w:rsidR="00DC3792">
        <w:t xml:space="preserve"> r. </w:t>
      </w:r>
    </w:p>
    <w:p w14:paraId="4436EC87" w14:textId="42E9619F" w:rsidR="00DC3792" w:rsidRDefault="008A0D6A" w:rsidP="00DC3792">
      <w:r>
        <w:t xml:space="preserve">5. </w:t>
      </w:r>
      <w:r w:rsidR="00DC3792">
        <w:t xml:space="preserve">Przygotowany z uwzględnieniem pkt. 3 i 4 projekt, na podstawie Uchwały nr 862/LXIII/10 Rady Miejskiej z dnia 31 sierpnia 2010 r. w sprawie szczegółowego sposobu konsultowania z organizacjami pozarządowymi i innymi podmiotami, o których mowa w art. 3 ust. 3 Ustawy, projektów aktów prawa miejscowego w dziedzinach dotyczących działalności statutowej tych organizacji, poddano konsultacjom społecznym, które odbyły się  w okresie </w:t>
      </w:r>
      <w:r w:rsidR="001833CE">
        <w:t>16.09.</w:t>
      </w:r>
      <w:r w:rsidR="00DC3792">
        <w:t>202</w:t>
      </w:r>
      <w:r>
        <w:t>5</w:t>
      </w:r>
      <w:r w:rsidR="00DC3792">
        <w:t xml:space="preserve">. – </w:t>
      </w:r>
      <w:r w:rsidR="001833CE">
        <w:t>23.09</w:t>
      </w:r>
      <w:r>
        <w:t>.</w:t>
      </w:r>
      <w:r w:rsidR="00DC3792">
        <w:t>202</w:t>
      </w:r>
      <w:r>
        <w:t>5</w:t>
      </w:r>
      <w:r w:rsidR="00DC3792">
        <w:t xml:space="preserve">r. </w:t>
      </w:r>
    </w:p>
    <w:p w14:paraId="0A1CC473" w14:textId="77777777" w:rsidR="00DC3792" w:rsidRDefault="006C5133" w:rsidP="00DC3792">
      <w:r>
        <w:t xml:space="preserve">6. </w:t>
      </w:r>
      <w:r w:rsidR="00DC3792">
        <w:t>Przebieg konsultacji społecznych był następujący:</w:t>
      </w:r>
    </w:p>
    <w:p w14:paraId="0CA9153F" w14:textId="77777777" w:rsidR="00DC3792" w:rsidRDefault="006C5133" w:rsidP="00DC3792">
      <w:r>
        <w:t xml:space="preserve">1) </w:t>
      </w:r>
      <w:r w:rsidR="00DC3792">
        <w:t>Materiały związane z przedmiotem konsultacji dostępne były:</w:t>
      </w:r>
    </w:p>
    <w:p w14:paraId="4DA0BE78" w14:textId="77777777" w:rsidR="00DC3792" w:rsidRDefault="006C5133" w:rsidP="00DC3792">
      <w:r>
        <w:t xml:space="preserve">a. </w:t>
      </w:r>
      <w:r w:rsidR="00DC3792">
        <w:t>na niżej wskazanych stronach internetowych Miasta:</w:t>
      </w:r>
    </w:p>
    <w:p w14:paraId="2AB7DE5B" w14:textId="77777777" w:rsidR="00DC3792" w:rsidRDefault="00DC3792" w:rsidP="00DC3792">
      <w:r>
        <w:t>- www.sosnowiec.pl (w zakładce „Konsultacje społeczne”),</w:t>
      </w:r>
    </w:p>
    <w:p w14:paraId="6ADA1DF3" w14:textId="77777777" w:rsidR="00DC3792" w:rsidRDefault="00DC3792" w:rsidP="00DC3792">
      <w:r>
        <w:t>- www.bip.um.sosnowiec.pl (w zakładce „Konsultacje społeczne”),</w:t>
      </w:r>
    </w:p>
    <w:p w14:paraId="4CBBEBC3" w14:textId="77777777" w:rsidR="00DC3792" w:rsidRDefault="00DC3792" w:rsidP="00DC3792">
      <w:r>
        <w:t>- www.wsparcie.sosnowiec.pl (w zakładce „Aktualności”),</w:t>
      </w:r>
    </w:p>
    <w:p w14:paraId="605074AD" w14:textId="77777777" w:rsidR="00DC3792" w:rsidRDefault="00FD6B32" w:rsidP="00DC3792">
      <w:r>
        <w:t xml:space="preserve">b. </w:t>
      </w:r>
      <w:r w:rsidR="00DC3792">
        <w:t xml:space="preserve">w siedzibie Sosnowieckiego Centrum Organizacji Pozarządowych Urzędu Miejskiego </w:t>
      </w:r>
    </w:p>
    <w:p w14:paraId="0998ECB7" w14:textId="77777777" w:rsidR="00DC3792" w:rsidRDefault="00DC3792" w:rsidP="00DC3792">
      <w:r>
        <w:t>w Sosnowcu, Plac Kościuszki 5, pokój 208, w godzinach: poniedziałek, wtorek, czwartek 7:30-15:30 ; środa 7:30-18:00 oraz piątek 7.30 – 13.00</w:t>
      </w:r>
    </w:p>
    <w:p w14:paraId="4ABDD01E" w14:textId="77777777" w:rsidR="00DC3792" w:rsidRDefault="00FD6B32" w:rsidP="00DC3792">
      <w:r>
        <w:t xml:space="preserve">c. </w:t>
      </w:r>
      <w:r w:rsidR="00DC3792">
        <w:t>poprzez rozesłanie drogą elektroniczną do wszystkich organizacji pozarządowych, które zgłosiły chęć otrzymania Newslettera.</w:t>
      </w:r>
    </w:p>
    <w:p w14:paraId="6EE5EC1B" w14:textId="77777777" w:rsidR="00DC3792" w:rsidRDefault="00FD6B32" w:rsidP="00DC3792">
      <w:r>
        <w:lastRenderedPageBreak/>
        <w:t xml:space="preserve">2) </w:t>
      </w:r>
      <w:r w:rsidR="00DC3792">
        <w:t xml:space="preserve">Przekazywanie uwag i opinii możliwe było na formularzu zgłoszenia opinii, który można było przesłać na adres poczty elektronicznej scop@um.sosnowiec.pl, bądź złożyć osobiście </w:t>
      </w:r>
    </w:p>
    <w:p w14:paraId="059FC684" w14:textId="77777777" w:rsidR="00DC3792" w:rsidRDefault="00DC3792" w:rsidP="00DC3792">
      <w:r>
        <w:t xml:space="preserve">w siedzibie Sosnowieckiego Centrum Organizacji Pozarządowych Urzędu Miejskiego </w:t>
      </w:r>
    </w:p>
    <w:p w14:paraId="5D8F6F6C" w14:textId="77777777" w:rsidR="00DC3792" w:rsidRDefault="00DC3792" w:rsidP="00DC3792">
      <w:r>
        <w:t>w Sosnowcu, Plac Kościuszki 5, pokój 208,</w:t>
      </w:r>
    </w:p>
    <w:p w14:paraId="62B26849" w14:textId="77777777" w:rsidR="00DC3792" w:rsidRDefault="00FD6B32" w:rsidP="00DC3792">
      <w:r>
        <w:t xml:space="preserve">3) </w:t>
      </w:r>
      <w:r w:rsidR="00DC3792">
        <w:t xml:space="preserve">Po zakończeniu konsultacji społecznych został sporządzony protokół z konsultacji. Protokół został opublikowany w miejscach publikacji ogłoszenia o konsultacjach. </w:t>
      </w:r>
    </w:p>
    <w:p w14:paraId="7157A17E" w14:textId="77777777" w:rsidR="00DC3792" w:rsidRDefault="00FD6B32" w:rsidP="00DC3792">
      <w:r>
        <w:t xml:space="preserve">7. </w:t>
      </w:r>
      <w:r w:rsidR="00DC3792">
        <w:t xml:space="preserve">W dalszej kolejności projekt został przedłożony pod obrady właściwych przedmiotowo Komisji     Rady Miejskiej. </w:t>
      </w:r>
    </w:p>
    <w:p w14:paraId="49DB4AF8" w14:textId="77777777" w:rsidR="00DC3792" w:rsidRDefault="00FD6B32" w:rsidP="00DC3792">
      <w:r>
        <w:t xml:space="preserve">8. </w:t>
      </w:r>
      <w:r w:rsidR="00DC3792">
        <w:t>Zatwierdzony przez Komisje Rady Miejskiej projekt Programu, został skierowany na sesję Rady Miejskiej.</w:t>
      </w:r>
    </w:p>
    <w:p w14:paraId="7CD7F105" w14:textId="77777777" w:rsidR="00DC3792" w:rsidRDefault="00FD6B32" w:rsidP="00DC3792">
      <w:r>
        <w:t xml:space="preserve">9. </w:t>
      </w:r>
      <w:r w:rsidR="00DC3792">
        <w:t>Uchwalony przez Radę Miejską Program, został opublikowany na stronie internetowej www.wsparcie.sosnowiec.pl oraz w Biuletynie Informacji Publicznej.</w:t>
      </w:r>
    </w:p>
    <w:p w14:paraId="0346405C" w14:textId="77777777" w:rsidR="00DC3792" w:rsidRDefault="00DC3792" w:rsidP="00DC3792"/>
    <w:p w14:paraId="391FC07F" w14:textId="77777777" w:rsidR="00DC3792" w:rsidRPr="009B1CE1" w:rsidRDefault="00F2524C" w:rsidP="00DC3792">
      <w:pPr>
        <w:rPr>
          <w:b/>
        </w:rPr>
      </w:pPr>
      <w:r w:rsidRPr="009B1CE1">
        <w:rPr>
          <w:b/>
        </w:rPr>
        <w:t xml:space="preserve">§ 6 </w:t>
      </w:r>
      <w:r w:rsidR="00DC3792" w:rsidRPr="009B1CE1">
        <w:rPr>
          <w:b/>
        </w:rPr>
        <w:t>Tryb powołania i zasady</w:t>
      </w:r>
      <w:r w:rsidRPr="009B1CE1">
        <w:rPr>
          <w:b/>
        </w:rPr>
        <w:t xml:space="preserve"> działania komisji konkursowych </w:t>
      </w:r>
      <w:r w:rsidR="00DC3792" w:rsidRPr="009B1CE1">
        <w:rPr>
          <w:b/>
        </w:rPr>
        <w:t>do opiniowania ofert w otwartych konkursach ofert</w:t>
      </w:r>
    </w:p>
    <w:p w14:paraId="12288F06" w14:textId="77777777" w:rsidR="00DC3792" w:rsidRDefault="00DC3792" w:rsidP="009B1CE1">
      <w:pPr>
        <w:pStyle w:val="Akapitzlist"/>
        <w:numPr>
          <w:ilvl w:val="0"/>
          <w:numId w:val="4"/>
        </w:numPr>
      </w:pPr>
      <w:r>
        <w:t>Powoływanie komisji konkursowych</w:t>
      </w:r>
    </w:p>
    <w:p w14:paraId="39039D37" w14:textId="77777777" w:rsidR="00DC3792" w:rsidRDefault="00F2524C" w:rsidP="00DC3792">
      <w:r>
        <w:t xml:space="preserve">1. </w:t>
      </w:r>
      <w:r w:rsidR="00DC3792">
        <w:t>Komisje konkursowe powoływane są w celu opiniowania ofert złożonych w ramach otwartych konkursów ofert na realizację zadań publicznych.</w:t>
      </w:r>
    </w:p>
    <w:p w14:paraId="5AB31E1F" w14:textId="77777777" w:rsidR="00DC3792" w:rsidRDefault="00F2524C" w:rsidP="00DC3792">
      <w:r>
        <w:t xml:space="preserve">2. </w:t>
      </w:r>
      <w:r w:rsidR="00DC3792">
        <w:t>Komisje konkursowe powołuje każ</w:t>
      </w:r>
      <w:r w:rsidR="009B1CE1">
        <w:t>dorazowo Prezydent.</w:t>
      </w:r>
    </w:p>
    <w:p w14:paraId="24976E9E" w14:textId="77777777" w:rsidR="00DC3792" w:rsidRDefault="00DC3792" w:rsidP="00DC3792">
      <w:pPr>
        <w:pStyle w:val="Akapitzlist"/>
        <w:numPr>
          <w:ilvl w:val="0"/>
          <w:numId w:val="4"/>
        </w:numPr>
      </w:pPr>
      <w:r>
        <w:t>Zasady działania komisji konkursowych</w:t>
      </w:r>
    </w:p>
    <w:p w14:paraId="607B77B1" w14:textId="77777777" w:rsidR="00DC3792" w:rsidRDefault="00F2524C" w:rsidP="00DC3792">
      <w:r>
        <w:t xml:space="preserve">1. </w:t>
      </w:r>
      <w:r w:rsidR="00DC3792">
        <w:t>Za zorganizowanie i przebieg prac komisji odpowiedzialny jest jej przewodniczący lub w przypadku jego nieobecności – zastępca, wskazani przez Prezydenta.</w:t>
      </w:r>
    </w:p>
    <w:p w14:paraId="7BABA866" w14:textId="77777777" w:rsidR="00DC3792" w:rsidRDefault="00F2524C" w:rsidP="00DC3792">
      <w:r>
        <w:t xml:space="preserve">2. </w:t>
      </w:r>
      <w:r w:rsidR="00DC3792">
        <w:t>Komisje obradują na posiedzeniach, w składzie liczącym ponad połowę pełnego składu osobowego, w tym przewodniczący lub zastępca, jednak nie mniejszym niż 3 osoby.</w:t>
      </w:r>
    </w:p>
    <w:p w14:paraId="03684EDD" w14:textId="77777777" w:rsidR="00DC3792" w:rsidRDefault="00F2524C" w:rsidP="00DC3792">
      <w:r>
        <w:t xml:space="preserve">3. </w:t>
      </w:r>
      <w:r w:rsidR="00DC3792">
        <w:t>Komisje konkursowe opiniują oferty na podstawie kryteriów, określonych w ogłoszeniu otwartego konkursu ofert, przy określonym każdorazowo w ogłoszeniu minimalnym progu punktowym, od którego organizacja może zostać wskazana do otrzymania dotacji.</w:t>
      </w:r>
    </w:p>
    <w:p w14:paraId="53A626DC" w14:textId="77777777" w:rsidR="00DC3792" w:rsidRDefault="00F2524C" w:rsidP="00DC3792">
      <w:r>
        <w:t xml:space="preserve">4. </w:t>
      </w:r>
      <w:r w:rsidR="00DC3792">
        <w:t xml:space="preserve">Oferty są opiniowane przez wszystkich obecnych na posiedzeniu członków komisji konkursowych. </w:t>
      </w:r>
    </w:p>
    <w:p w14:paraId="282DB711" w14:textId="77777777" w:rsidR="00DC3792" w:rsidRDefault="00F2524C" w:rsidP="00DC3792">
      <w:r>
        <w:t xml:space="preserve">5. </w:t>
      </w:r>
      <w:r w:rsidR="00DC3792">
        <w:t>Z przebiegu prac komisji sporządzany jest protokół, który zawiera w szczególności:</w:t>
      </w:r>
    </w:p>
    <w:p w14:paraId="7CD4C54A" w14:textId="77777777" w:rsidR="00DC3792" w:rsidRDefault="00F2524C" w:rsidP="00DC3792">
      <w:r>
        <w:t xml:space="preserve">1) </w:t>
      </w:r>
      <w:r w:rsidR="00DC3792">
        <w:t>Nazwę konkursu ofert,</w:t>
      </w:r>
    </w:p>
    <w:p w14:paraId="09A197FB" w14:textId="77777777" w:rsidR="00DC3792" w:rsidRDefault="00F2524C" w:rsidP="00DC3792">
      <w:r>
        <w:t xml:space="preserve">2) </w:t>
      </w:r>
      <w:r w:rsidR="00DC3792">
        <w:t>Imiona i nazwiska członków komisji konkursowej,</w:t>
      </w:r>
    </w:p>
    <w:p w14:paraId="17502179" w14:textId="77777777" w:rsidR="00DC3792" w:rsidRDefault="00F2524C" w:rsidP="00DC3792">
      <w:r>
        <w:t xml:space="preserve">3) </w:t>
      </w:r>
      <w:r w:rsidR="00DC3792">
        <w:t>Wskazanie liczby zgłoszonych ofert,</w:t>
      </w:r>
    </w:p>
    <w:p w14:paraId="7820D5A7" w14:textId="77777777" w:rsidR="00DC3792" w:rsidRDefault="00F2524C" w:rsidP="00DC3792">
      <w:r>
        <w:t xml:space="preserve">4) </w:t>
      </w:r>
      <w:r w:rsidR="00DC3792">
        <w:t>Wskazanie ofert rekomendowanych przez komisję do przyznania dotacji,</w:t>
      </w:r>
    </w:p>
    <w:p w14:paraId="1EB15870" w14:textId="77777777" w:rsidR="00DC3792" w:rsidRDefault="00F2524C" w:rsidP="00DC3792">
      <w:r>
        <w:t xml:space="preserve">5) </w:t>
      </w:r>
      <w:r w:rsidR="00DC3792">
        <w:t>Wskazanie ofert, na które komisja nie proponuje przyznania dofinansowania,</w:t>
      </w:r>
    </w:p>
    <w:p w14:paraId="149A8267" w14:textId="77777777" w:rsidR="00DC3792" w:rsidRDefault="00F2524C" w:rsidP="00DC3792">
      <w:r>
        <w:t xml:space="preserve">6) </w:t>
      </w:r>
      <w:r w:rsidR="00DC3792">
        <w:t>Podpisy członków komisji.</w:t>
      </w:r>
    </w:p>
    <w:p w14:paraId="0689685D" w14:textId="77777777" w:rsidR="00DC3792" w:rsidRDefault="00F2524C" w:rsidP="00DC3792">
      <w:r>
        <w:lastRenderedPageBreak/>
        <w:t xml:space="preserve">6. </w:t>
      </w:r>
      <w:r w:rsidR="00DC3792">
        <w:t>Protokół zostaje przedłożony Prezydentowi.</w:t>
      </w:r>
    </w:p>
    <w:p w14:paraId="60755B13" w14:textId="77777777" w:rsidR="008F41DA" w:rsidRDefault="008F41DA"/>
    <w:sectPr w:rsidR="008F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6A0"/>
    <w:multiLevelType w:val="hybridMultilevel"/>
    <w:tmpl w:val="753AC9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807"/>
    <w:multiLevelType w:val="hybridMultilevel"/>
    <w:tmpl w:val="9468F7C4"/>
    <w:lvl w:ilvl="0" w:tplc="1E9A54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AC6"/>
    <w:multiLevelType w:val="hybridMultilevel"/>
    <w:tmpl w:val="6CFC6C00"/>
    <w:lvl w:ilvl="0" w:tplc="7432312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2923"/>
    <w:multiLevelType w:val="hybridMultilevel"/>
    <w:tmpl w:val="2BCECE4C"/>
    <w:lvl w:ilvl="0" w:tplc="1E9A54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866397">
    <w:abstractNumId w:val="0"/>
  </w:num>
  <w:num w:numId="2" w16cid:durableId="1063336114">
    <w:abstractNumId w:val="1"/>
  </w:num>
  <w:num w:numId="3" w16cid:durableId="1876847125">
    <w:abstractNumId w:val="3"/>
  </w:num>
  <w:num w:numId="4" w16cid:durableId="34120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92"/>
    <w:rsid w:val="00026A97"/>
    <w:rsid w:val="000414BB"/>
    <w:rsid w:val="00053391"/>
    <w:rsid w:val="00116020"/>
    <w:rsid w:val="00146E9F"/>
    <w:rsid w:val="00162917"/>
    <w:rsid w:val="00172318"/>
    <w:rsid w:val="001833CE"/>
    <w:rsid w:val="001C3806"/>
    <w:rsid w:val="00202E98"/>
    <w:rsid w:val="00246CAA"/>
    <w:rsid w:val="00277B60"/>
    <w:rsid w:val="002B5DF1"/>
    <w:rsid w:val="002B6921"/>
    <w:rsid w:val="00377F12"/>
    <w:rsid w:val="003C3CF5"/>
    <w:rsid w:val="00405901"/>
    <w:rsid w:val="00474464"/>
    <w:rsid w:val="004C5ABF"/>
    <w:rsid w:val="00516E46"/>
    <w:rsid w:val="005D0DD8"/>
    <w:rsid w:val="006806C5"/>
    <w:rsid w:val="006C5133"/>
    <w:rsid w:val="0070086E"/>
    <w:rsid w:val="00766258"/>
    <w:rsid w:val="00773DCD"/>
    <w:rsid w:val="00790C2D"/>
    <w:rsid w:val="007A29EF"/>
    <w:rsid w:val="007D73A4"/>
    <w:rsid w:val="007E4087"/>
    <w:rsid w:val="00870597"/>
    <w:rsid w:val="008A0D6A"/>
    <w:rsid w:val="008F41DA"/>
    <w:rsid w:val="00900CC2"/>
    <w:rsid w:val="009251EE"/>
    <w:rsid w:val="009B1CE1"/>
    <w:rsid w:val="00AB0D2B"/>
    <w:rsid w:val="00BA0AA4"/>
    <w:rsid w:val="00C65F5D"/>
    <w:rsid w:val="00CC5367"/>
    <w:rsid w:val="00DA03AC"/>
    <w:rsid w:val="00DA30E7"/>
    <w:rsid w:val="00DB510A"/>
    <w:rsid w:val="00DC3792"/>
    <w:rsid w:val="00E5459D"/>
    <w:rsid w:val="00E846A0"/>
    <w:rsid w:val="00EC2DED"/>
    <w:rsid w:val="00EC3D74"/>
    <w:rsid w:val="00EE2DED"/>
    <w:rsid w:val="00EE4631"/>
    <w:rsid w:val="00F2524C"/>
    <w:rsid w:val="00F40A46"/>
    <w:rsid w:val="00F41378"/>
    <w:rsid w:val="00FB2797"/>
    <w:rsid w:val="00FD6B32"/>
    <w:rsid w:val="00FF5A2E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1DB1"/>
  <w15:chartTrackingRefBased/>
  <w15:docId w15:val="{8EA06AB6-A684-413E-8406-F7D1103B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E9F"/>
    <w:pPr>
      <w:ind w:left="720"/>
      <w:contextualSpacing/>
    </w:pPr>
  </w:style>
  <w:style w:type="paragraph" w:styleId="Poprawka">
    <w:name w:val="Revision"/>
    <w:hidden/>
    <w:uiPriority w:val="99"/>
    <w:semiHidden/>
    <w:rsid w:val="00516E46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E846A0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55C4-89E7-430C-9859-711FEC4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3179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Paulina Adamus</cp:lastModifiedBy>
  <cp:revision>4</cp:revision>
  <dcterms:created xsi:type="dcterms:W3CDTF">2025-09-02T05:38:00Z</dcterms:created>
  <dcterms:modified xsi:type="dcterms:W3CDTF">2025-09-16T05:40:00Z</dcterms:modified>
</cp:coreProperties>
</file>